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64" w:type="dxa"/>
        <w:tblLook w:val="04A0" w:firstRow="1" w:lastRow="0" w:firstColumn="1" w:lastColumn="0" w:noHBand="0" w:noVBand="1"/>
      </w:tblPr>
      <w:tblGrid>
        <w:gridCol w:w="3794"/>
        <w:gridCol w:w="5670"/>
      </w:tblGrid>
      <w:tr w:rsidR="000421C8" w:rsidRPr="007F178B" w:rsidTr="00EF1943">
        <w:trPr>
          <w:trHeight w:val="1134"/>
        </w:trPr>
        <w:tc>
          <w:tcPr>
            <w:tcW w:w="3794" w:type="dxa"/>
            <w:hideMark/>
          </w:tcPr>
          <w:p w:rsidR="000421C8" w:rsidRPr="007F178B" w:rsidRDefault="000421C8" w:rsidP="00B852AA">
            <w:pPr>
              <w:spacing w:line="240" w:lineRule="auto"/>
              <w:jc w:val="center"/>
              <w:rPr>
                <w:b/>
                <w:szCs w:val="26"/>
              </w:rPr>
            </w:pPr>
            <w:r w:rsidRPr="007F178B">
              <w:rPr>
                <w:b/>
                <w:szCs w:val="26"/>
              </w:rPr>
              <w:t xml:space="preserve">CÔNG TY </w:t>
            </w:r>
            <w:r w:rsidR="00537821" w:rsidRPr="007F178B">
              <w:rPr>
                <w:b/>
                <w:szCs w:val="26"/>
              </w:rPr>
              <w:t>CỔ PHẦN</w:t>
            </w:r>
          </w:p>
          <w:p w:rsidR="00537821" w:rsidRPr="007F178B" w:rsidRDefault="00A607C4" w:rsidP="00B852AA">
            <w:pPr>
              <w:spacing w:line="240" w:lineRule="auto"/>
              <w:jc w:val="center"/>
              <w:rPr>
                <w:b/>
                <w:szCs w:val="26"/>
                <w:lang w:val="vi-VN"/>
              </w:rPr>
            </w:pPr>
            <w:r w:rsidRPr="007F178B">
              <w:rPr>
                <w:b/>
                <w:szCs w:val="26"/>
                <w:lang w:val="vi-VN"/>
              </w:rPr>
              <w:t>ĐẦU TƯ NHV</w:t>
            </w:r>
          </w:p>
          <w:p w:rsidR="000421C8" w:rsidRPr="007F178B" w:rsidRDefault="00EA1EFB" w:rsidP="00B852AA">
            <w:pPr>
              <w:spacing w:before="120" w:line="240" w:lineRule="auto"/>
              <w:jc w:val="center"/>
              <w:rPr>
                <w:i/>
                <w:szCs w:val="26"/>
              </w:rPr>
            </w:pPr>
            <w:r w:rsidRPr="007F178B">
              <w:rPr>
                <w:b/>
                <w:noProof/>
                <w:szCs w:val="26"/>
              </w:rPr>
              <mc:AlternateContent>
                <mc:Choice Requires="wps">
                  <w:drawing>
                    <wp:anchor distT="0" distB="0" distL="114300" distR="114300" simplePos="0" relativeHeight="251657728" behindDoc="0" locked="0" layoutInCell="1" allowOverlap="1">
                      <wp:simplePos x="0" y="0"/>
                      <wp:positionH relativeFrom="column">
                        <wp:posOffset>747395</wp:posOffset>
                      </wp:positionH>
                      <wp:positionV relativeFrom="paragraph">
                        <wp:posOffset>49530</wp:posOffset>
                      </wp:positionV>
                      <wp:extent cx="1166495" cy="0"/>
                      <wp:effectExtent l="13970" t="11430" r="10160" b="7620"/>
                      <wp:wrapNone/>
                      <wp:docPr id="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664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39B0DDA8" id="_x0000_t32" coordsize="21600,21600" o:spt="32" o:oned="t" path="m,l21600,21600e" filled="f">
                      <v:path arrowok="t" fillok="f" o:connecttype="none"/>
                      <o:lock v:ext="edit" shapetype="t"/>
                    </v:shapetype>
                    <v:shape id="AutoShape 5" o:spid="_x0000_s1026" type="#_x0000_t32" style="position:absolute;margin-left:58.85pt;margin-top:3.9pt;width:91.8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13yHgIAADs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R8wUqSH&#10;Fj3tvY6R0TSUZzCuAKtKbW1IkB7Vq3nW9LtDSlcdUS2Pxm8nA75Z8EjeuYSLMxBkN3zRDGwI4Mda&#10;HRvbB0ioAjrGlpxuLeFHjyg8Ztlsli+mGNGrLiHF1dFY5z9z3aMglNh5S0Tb+UorBY3XNothyOHZ&#10;+UCLFFeHEFXpjZAy9l8qNJR4MZ1Mo4PTUrCgDGbOtrtKWnQgYYLiF3MEzb2Z1XvFIljHCVtfZE+E&#10;PMsQXKqAB4kBnYt0HpEfi3Sxnq/n+SifzNajPK3r0dOmykezTfZpWj/UVVVnPwO1LC86wRhXgd11&#10;XLP878bhsjjnQbsN7K0MyXv0WC8ge/1H0rGzoZnnsdhpdtraa8dhQqPxZZvCCtzfQb7f+dUvAAAA&#10;//8DAFBLAwQUAAYACAAAACEAoWMHTNsAAAAHAQAADwAAAGRycy9kb3ducmV2LnhtbEyPwU7DMBBE&#10;70j8g7WVuCBqpwUCIU5VIfXAkbYSVzdektB4HcVOE/r1LFzK8WlGs2/z1eRaccI+NJ40JHMFAqn0&#10;tqFKw363uXsCEaIha1pPqOEbA6yK66vcZNaP9I6nbawEj1DIjIY6xi6TMpQ1OhPmvkPi7NP3zkTG&#10;vpK2NyOPu1YulHqUzjTEF2rT4WuN5XE7OA0YhodErZ9dtX87j7cfi/PX2O20vplN6xcQEad4KcOv&#10;PqtDwU4HP5ANomVO0pSrGlL+gPOlSu5BHP5YFrn871/8AAAA//8DAFBLAQItABQABgAIAAAAIQC2&#10;gziS/gAAAOEBAAATAAAAAAAAAAAAAAAAAAAAAABbQ29udGVudF9UeXBlc10ueG1sUEsBAi0AFAAG&#10;AAgAAAAhADj9If/WAAAAlAEAAAsAAAAAAAAAAAAAAAAALwEAAF9yZWxzLy5yZWxzUEsBAi0AFAAG&#10;AAgAAAAhAIAvXfIeAgAAOwQAAA4AAAAAAAAAAAAAAAAALgIAAGRycy9lMm9Eb2MueG1sUEsBAi0A&#10;FAAGAAgAAAAhAKFjB0zbAAAABwEAAA8AAAAAAAAAAAAAAAAAeAQAAGRycy9kb3ducmV2LnhtbFBL&#10;BQYAAAAABAAEAPMAAACABQAAAAA=&#10;"/>
                  </w:pict>
                </mc:Fallback>
              </mc:AlternateContent>
            </w:r>
            <w:r w:rsidR="000421C8" w:rsidRPr="007F178B">
              <w:rPr>
                <w:i/>
                <w:szCs w:val="26"/>
              </w:rPr>
              <w:t>Số</w:t>
            </w:r>
            <w:r w:rsidR="008B72BA" w:rsidRPr="007F178B">
              <w:rPr>
                <w:i/>
                <w:szCs w:val="26"/>
              </w:rPr>
              <w:t xml:space="preserve">: </w:t>
            </w:r>
            <w:r w:rsidR="009511FA" w:rsidRPr="007F178B">
              <w:rPr>
                <w:i/>
                <w:szCs w:val="26"/>
              </w:rPr>
              <w:t>134</w:t>
            </w:r>
            <w:r w:rsidR="00B40B62" w:rsidRPr="007F178B">
              <w:rPr>
                <w:i/>
                <w:szCs w:val="26"/>
              </w:rPr>
              <w:t>/201</w:t>
            </w:r>
            <w:r w:rsidR="00A607C4" w:rsidRPr="007F178B">
              <w:rPr>
                <w:i/>
                <w:szCs w:val="26"/>
                <w:lang w:val="vi-VN"/>
              </w:rPr>
              <w:t>8</w:t>
            </w:r>
            <w:r w:rsidR="00537821" w:rsidRPr="007F178B">
              <w:rPr>
                <w:i/>
                <w:szCs w:val="26"/>
              </w:rPr>
              <w:t>/NHV</w:t>
            </w:r>
            <w:r w:rsidR="003757D6" w:rsidRPr="007F178B">
              <w:rPr>
                <w:i/>
                <w:szCs w:val="26"/>
              </w:rPr>
              <w:t>/NQ-</w:t>
            </w:r>
            <w:r w:rsidR="001D62C0" w:rsidRPr="007F178B">
              <w:rPr>
                <w:i/>
                <w:szCs w:val="26"/>
              </w:rPr>
              <w:t xml:space="preserve"> ĐHĐCĐ</w:t>
            </w:r>
          </w:p>
        </w:tc>
        <w:tc>
          <w:tcPr>
            <w:tcW w:w="5670" w:type="dxa"/>
          </w:tcPr>
          <w:p w:rsidR="000421C8" w:rsidRPr="007F178B" w:rsidRDefault="000421C8" w:rsidP="00B852AA">
            <w:pPr>
              <w:spacing w:line="240" w:lineRule="auto"/>
              <w:jc w:val="center"/>
              <w:rPr>
                <w:b/>
                <w:szCs w:val="26"/>
              </w:rPr>
            </w:pPr>
            <w:r w:rsidRPr="007F178B">
              <w:rPr>
                <w:b/>
                <w:szCs w:val="26"/>
              </w:rPr>
              <w:t>CỘNG HÒA XÃ HỘI CHỦ NGHĨA VIỆT NAM</w:t>
            </w:r>
          </w:p>
          <w:p w:rsidR="000421C8" w:rsidRPr="007F178B" w:rsidRDefault="000421C8" w:rsidP="00B852AA">
            <w:pPr>
              <w:spacing w:line="240" w:lineRule="auto"/>
              <w:jc w:val="center"/>
              <w:rPr>
                <w:b/>
                <w:szCs w:val="26"/>
              </w:rPr>
            </w:pPr>
            <w:r w:rsidRPr="007F178B">
              <w:rPr>
                <w:b/>
                <w:szCs w:val="26"/>
              </w:rPr>
              <w:t>Độc lập – Tự do – Hạnh phúc</w:t>
            </w:r>
          </w:p>
          <w:p w:rsidR="000421C8" w:rsidRPr="007F178B" w:rsidRDefault="00EA1EFB" w:rsidP="00DC796A">
            <w:pPr>
              <w:spacing w:before="120" w:line="240" w:lineRule="auto"/>
              <w:jc w:val="right"/>
              <w:rPr>
                <w:i/>
                <w:szCs w:val="26"/>
                <w:lang w:val="vi-VN"/>
              </w:rPr>
            </w:pPr>
            <w:r w:rsidRPr="007F178B">
              <w:rPr>
                <w:i/>
                <w:noProof/>
                <w:szCs w:val="26"/>
              </w:rPr>
              <mc:AlternateContent>
                <mc:Choice Requires="wps">
                  <w:drawing>
                    <wp:anchor distT="0" distB="0" distL="114300" distR="114300" simplePos="0" relativeHeight="251658752" behindDoc="0" locked="0" layoutInCell="1" allowOverlap="1">
                      <wp:simplePos x="0" y="0"/>
                      <wp:positionH relativeFrom="column">
                        <wp:posOffset>947420</wp:posOffset>
                      </wp:positionH>
                      <wp:positionV relativeFrom="paragraph">
                        <wp:posOffset>48895</wp:posOffset>
                      </wp:positionV>
                      <wp:extent cx="1533525" cy="0"/>
                      <wp:effectExtent l="13970" t="10795" r="5080" b="8255"/>
                      <wp:wrapNone/>
                      <wp:docPr id="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3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BC92819" id="AutoShape 6" o:spid="_x0000_s1026" type="#_x0000_t32" style="position:absolute;margin-left:74.6pt;margin-top:3.85pt;width:120.7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JiAGwIAADsEAAAOAAAAZHJzL2Uyb0RvYy54bWysU82O2yAQvlfqOyDuie38NbHirFZ20su2&#10;jbTbByCAbVTMICBxoqrvXiBxtLu9VFV9wAMz8803f+uHcyfRiRsrQBU4G6cYcUWBCdUU+PvLbrTE&#10;yDqiGJGgeIEv3OKHzccP617nfAItSMYN8iDK5r0ucOuczpPE0pZ3xI5Bc+WVNZiOOH81TcIM6T16&#10;J5NJmi6SHgzTBii31r9WVyXeRPy65tR9q2vLHZIF9txcPE08D+FMNmuSN4boVtAbDfIPLDoilA96&#10;h6qII+hoxB9QnaAGLNRuTKFLoK4F5TEHn02WvsvmuSWax1x8cay+l8n+P1j69bQ3SLACTzBSpPMt&#10;ejw6iJHRIpSn1zb3VqXam5AgPatn/QT0h0UKypaohkfjl4v2vlnwSN64hIvVPsih/wLM2xCPH2t1&#10;rk0XIH0V0Dm25HJvCT87RP1jNp9O55M5RnTQJSQfHLWx7jOHDgWhwNYZIprWlaCUbzyYLIYhpyfr&#10;Ai2SDw4hqoKdkDL2XyrUF3gV4gSNBSlYUMaLaQ6lNOhEwgTFL+b4zszAUbEI1nLCtjfZESGvsg8u&#10;VcDziXk6N+k6Ij9X6Wq73C5no9lksR3N0qoaPe7K2Wixyz7Nq2lVllX2K1DLZnkrGOMqsBvGNZv9&#10;3TjcFuc6aPeBvZcheYse6+XJDv9IOnY2NPM6Fgdgl70ZOu4nNBrftimswOu7l1/v/OY3AAAA//8D&#10;AFBLAwQUAAYACAAAACEAohOEgNsAAAAHAQAADwAAAGRycy9kb3ducmV2LnhtbEyOy07DMBBF95X6&#10;D9YgdVNRu+FREuJUFRILlrSV2LrxkATicRQ7TejXM7CB3Rzdqzsn306uFWfsQ+NJw3qlQCCV3jZU&#10;aTgenq8fQIRoyJrWE2r4wgDbYj7LTWb9SK943sdK8AiFzGioY+wyKUNZozNh5Tskzt5970xk7Ctp&#10;ezPyuGtlotS9dKYh/lCbDp9qLD/3g9OAYbhbq13qquPLZVy+JZePsTtovbiado8gIk7xrww/+qwO&#10;BTud/EA2iJb5Nk24qmGzAcH5Tar4OP2yLHL537/4BgAA//8DAFBLAQItABQABgAIAAAAIQC2gziS&#10;/gAAAOEBAAATAAAAAAAAAAAAAAAAAAAAAABbQ29udGVudF9UeXBlc10ueG1sUEsBAi0AFAAGAAgA&#10;AAAhADj9If/WAAAAlAEAAAsAAAAAAAAAAAAAAAAALwEAAF9yZWxzLy5yZWxzUEsBAi0AFAAGAAgA&#10;AAAhAK0kmIAbAgAAOwQAAA4AAAAAAAAAAAAAAAAALgIAAGRycy9lMm9Eb2MueG1sUEsBAi0AFAAG&#10;AAgAAAAhAKIThIDbAAAABwEAAA8AAAAAAAAAAAAAAAAAdQQAAGRycy9kb3ducmV2LnhtbFBLBQYA&#10;AAAABAAEAPMAAAB9BQAAAAA=&#10;"/>
                  </w:pict>
                </mc:Fallback>
              </mc:AlternateContent>
            </w:r>
            <w:r w:rsidR="00A607C4" w:rsidRPr="007F178B">
              <w:rPr>
                <w:i/>
                <w:szCs w:val="26"/>
                <w:lang w:val="vi-VN"/>
              </w:rPr>
              <w:t>Tp.Hồ Chí Minh</w:t>
            </w:r>
            <w:r w:rsidR="00D66354" w:rsidRPr="007F178B">
              <w:rPr>
                <w:i/>
                <w:szCs w:val="26"/>
              </w:rPr>
              <w:t>, ngày</w:t>
            </w:r>
            <w:r w:rsidR="009511FA" w:rsidRPr="007F178B">
              <w:rPr>
                <w:i/>
                <w:szCs w:val="26"/>
              </w:rPr>
              <w:t xml:space="preserve"> 29 </w:t>
            </w:r>
            <w:r w:rsidR="00D66354" w:rsidRPr="007F178B">
              <w:rPr>
                <w:i/>
                <w:szCs w:val="26"/>
              </w:rPr>
              <w:t>thán</w:t>
            </w:r>
            <w:r w:rsidR="001D62C0" w:rsidRPr="007F178B">
              <w:rPr>
                <w:i/>
                <w:szCs w:val="26"/>
                <w:lang w:val="vi-VN"/>
              </w:rPr>
              <w:t>g</w:t>
            </w:r>
            <w:r w:rsidR="009511FA" w:rsidRPr="007F178B">
              <w:rPr>
                <w:i/>
                <w:szCs w:val="26"/>
              </w:rPr>
              <w:t xml:space="preserve"> 04 </w:t>
            </w:r>
            <w:r w:rsidR="00B40B62" w:rsidRPr="007F178B">
              <w:rPr>
                <w:i/>
                <w:szCs w:val="26"/>
              </w:rPr>
              <w:t>năm 201</w:t>
            </w:r>
            <w:r w:rsidR="00A607C4" w:rsidRPr="007F178B">
              <w:rPr>
                <w:i/>
                <w:szCs w:val="26"/>
                <w:lang w:val="vi-VN"/>
              </w:rPr>
              <w:t>8</w:t>
            </w:r>
          </w:p>
        </w:tc>
      </w:tr>
    </w:tbl>
    <w:p w:rsidR="001D480C" w:rsidRPr="007F178B" w:rsidRDefault="001D480C" w:rsidP="001D480C">
      <w:pPr>
        <w:jc w:val="center"/>
        <w:rPr>
          <w:szCs w:val="26"/>
        </w:rPr>
      </w:pPr>
    </w:p>
    <w:p w:rsidR="00DA22EF" w:rsidRPr="007F178B" w:rsidRDefault="001D480C" w:rsidP="00DA22EF">
      <w:pPr>
        <w:jc w:val="center"/>
        <w:rPr>
          <w:b/>
          <w:sz w:val="30"/>
          <w:szCs w:val="30"/>
        </w:rPr>
      </w:pPr>
      <w:r w:rsidRPr="007F178B">
        <w:rPr>
          <w:b/>
          <w:sz w:val="30"/>
          <w:szCs w:val="30"/>
        </w:rPr>
        <w:t>NGHỊ QUYẾT</w:t>
      </w:r>
    </w:p>
    <w:p w:rsidR="006B2032" w:rsidRPr="007F178B" w:rsidRDefault="001D62C0" w:rsidP="001D1F5C">
      <w:pPr>
        <w:jc w:val="center"/>
        <w:rPr>
          <w:b/>
          <w:sz w:val="30"/>
          <w:szCs w:val="30"/>
          <w:lang w:val="vi-VN"/>
        </w:rPr>
      </w:pPr>
      <w:r w:rsidRPr="007F178B">
        <w:rPr>
          <w:b/>
          <w:sz w:val="30"/>
          <w:szCs w:val="30"/>
        </w:rPr>
        <w:t>ĐẠI HỘI ĐỒNG CỔ ĐÔNG THƯỜNG NIÊN NĂM 2018</w:t>
      </w:r>
    </w:p>
    <w:p w:rsidR="00DA22EF" w:rsidRPr="007F178B" w:rsidRDefault="00EA1EFB" w:rsidP="00DA22EF">
      <w:pPr>
        <w:jc w:val="center"/>
        <w:rPr>
          <w:b/>
          <w:szCs w:val="26"/>
        </w:rPr>
      </w:pPr>
      <w:r w:rsidRPr="007F178B">
        <w:rPr>
          <w:b/>
          <w:noProof/>
          <w:szCs w:val="26"/>
        </w:rPr>
        <mc:AlternateContent>
          <mc:Choice Requires="wps">
            <w:drawing>
              <wp:anchor distT="0" distB="0" distL="114300" distR="114300" simplePos="0" relativeHeight="251656704" behindDoc="0" locked="0" layoutInCell="1" allowOverlap="1">
                <wp:simplePos x="0" y="0"/>
                <wp:positionH relativeFrom="column">
                  <wp:posOffset>2249170</wp:posOffset>
                </wp:positionH>
                <wp:positionV relativeFrom="paragraph">
                  <wp:posOffset>36195</wp:posOffset>
                </wp:positionV>
                <wp:extent cx="1459230" cy="0"/>
                <wp:effectExtent l="10795" t="7620" r="635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346C65C5" id="AutoShape 4" o:spid="_x0000_s1026" type="#_x0000_t32" style="position:absolute;margin-left:177.1pt;margin-top:2.85pt;width:114.9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7ny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vl0MXkA5ejVl5Dimmis85+57lEwSuy8JaLtfKWVAuG1zWIZcnh2&#10;PtAixTUhVFV6I6SM+kuFhhIvppNpTHBaChacIczZdldJiw4kbFD8xR7Bcx9m9V6xCNZxwtYX2xMh&#10;zzYUlyrgQWNA52KdV+THIl2s5+t5Psons/UoT+t69LSp8tFsk32a1g91VdXZz0Aty4tOMMZVYHdd&#10;1yz/u3W4PJzzot0W9jaG5D16nBeQvf5H0lHZIOZ5LXaanbb2qjhsaAy+vKbwBO7vYN+/+dUvAAAA&#10;//8DAFBLAwQUAAYACAAAACEAVA/Y8d0AAAAHAQAADwAAAGRycy9kb3ducmV2LnhtbEyPzU7DMBCE&#10;70i8g7VIXBB1GhpaQpyqQuLAsT9Sr268TQLxOoqdJvTp2XJpj6MZzXyTLUfbiBN2vnakYDqJQCAV&#10;ztRUKthtP58XIHzQZHTjCBX8oodlfn+X6dS4gdZ42oRScAn5VCuoQmhTKX1RodV+4lok9o6uszqw&#10;7EppOj1wuW1kHEWv0uqaeKHSLX5UWPxseqsAfZ9Mo9WbLXdf5+FpH5+/h3ar1OPDuHoHEXAM1zBc&#10;8BkdcmY6uJ6MF42Cl2QWc1RBMgfBfrKY8bfDv5Z5Jm/58z8AAAD//wMAUEsBAi0AFAAGAAgAAAAh&#10;ALaDOJL+AAAA4QEAABMAAAAAAAAAAAAAAAAAAAAAAFtDb250ZW50X1R5cGVzXS54bWxQSwECLQAU&#10;AAYACAAAACEAOP0h/9YAAACUAQAACwAAAAAAAAAAAAAAAAAvAQAAX3JlbHMvLnJlbHNQSwECLQAU&#10;AAYACAAAACEAQu+58h4CAAA7BAAADgAAAAAAAAAAAAAAAAAuAgAAZHJzL2Uyb0RvYy54bWxQSwEC&#10;LQAUAAYACAAAACEAVA/Y8d0AAAAHAQAADwAAAAAAAAAAAAAAAAB4BAAAZHJzL2Rvd25yZXYueG1s&#10;UEsFBgAAAAAEAAQA8wAAAIIFAAAAAA==&#10;"/>
            </w:pict>
          </mc:Fallback>
        </mc:AlternateContent>
      </w:r>
    </w:p>
    <w:p w:rsidR="001D480C" w:rsidRPr="007F178B" w:rsidRDefault="001D62C0" w:rsidP="001D480C">
      <w:pPr>
        <w:jc w:val="center"/>
        <w:rPr>
          <w:b/>
          <w:sz w:val="30"/>
          <w:szCs w:val="30"/>
        </w:rPr>
      </w:pPr>
      <w:r w:rsidRPr="007F178B">
        <w:rPr>
          <w:b/>
          <w:sz w:val="30"/>
          <w:szCs w:val="30"/>
        </w:rPr>
        <w:t>ĐẠI HỘI ĐỒNG CỔ ĐÔNG</w:t>
      </w:r>
    </w:p>
    <w:p w:rsidR="00DA22EF" w:rsidRPr="007F178B" w:rsidRDefault="00DA22EF" w:rsidP="001D480C">
      <w:pPr>
        <w:jc w:val="center"/>
        <w:rPr>
          <w:b/>
          <w:sz w:val="30"/>
          <w:szCs w:val="30"/>
          <w:lang w:val="vi-VN"/>
        </w:rPr>
      </w:pPr>
      <w:r w:rsidRPr="007F178B">
        <w:rPr>
          <w:b/>
          <w:sz w:val="30"/>
          <w:szCs w:val="30"/>
        </w:rPr>
        <w:t xml:space="preserve">CÔNG TY </w:t>
      </w:r>
      <w:r w:rsidR="00537821" w:rsidRPr="007F178B">
        <w:rPr>
          <w:b/>
          <w:sz w:val="30"/>
          <w:szCs w:val="30"/>
        </w:rPr>
        <w:t xml:space="preserve">CỔ PHẦN </w:t>
      </w:r>
      <w:r w:rsidR="00A607C4" w:rsidRPr="007F178B">
        <w:rPr>
          <w:b/>
          <w:sz w:val="30"/>
          <w:szCs w:val="30"/>
          <w:lang w:val="vi-VN"/>
        </w:rPr>
        <w:t>ĐẦU TƯ NHV</w:t>
      </w:r>
    </w:p>
    <w:p w:rsidR="00272890" w:rsidRPr="007F178B" w:rsidRDefault="00272890" w:rsidP="001D480C">
      <w:pPr>
        <w:jc w:val="center"/>
        <w:rPr>
          <w:b/>
          <w:szCs w:val="26"/>
        </w:rPr>
      </w:pPr>
    </w:p>
    <w:p w:rsidR="00C764AD" w:rsidRPr="007F178B" w:rsidRDefault="00DA22EF" w:rsidP="00EF1943">
      <w:pPr>
        <w:pStyle w:val="ListParagraph"/>
        <w:spacing w:after="120" w:line="240" w:lineRule="auto"/>
        <w:ind w:left="0"/>
        <w:contextualSpacing w:val="0"/>
        <w:jc w:val="both"/>
        <w:rPr>
          <w:rFonts w:ascii="Times New Roman" w:hAnsi="Times New Roman"/>
          <w:i/>
          <w:sz w:val="26"/>
          <w:szCs w:val="26"/>
        </w:rPr>
      </w:pPr>
      <w:r w:rsidRPr="007F178B">
        <w:rPr>
          <w:rFonts w:ascii="Times New Roman" w:hAnsi="Times New Roman"/>
          <w:i/>
          <w:sz w:val="26"/>
          <w:szCs w:val="26"/>
        </w:rPr>
        <w:t xml:space="preserve">Căn cứ </w:t>
      </w:r>
      <w:r w:rsidR="001D480C" w:rsidRPr="007F178B">
        <w:rPr>
          <w:rFonts w:ascii="Times New Roman" w:hAnsi="Times New Roman"/>
          <w:i/>
          <w:sz w:val="26"/>
          <w:szCs w:val="26"/>
        </w:rPr>
        <w:t xml:space="preserve">Luật </w:t>
      </w:r>
      <w:r w:rsidR="00C80E77" w:rsidRPr="007F178B">
        <w:rPr>
          <w:rFonts w:ascii="Times New Roman" w:hAnsi="Times New Roman"/>
          <w:i/>
          <w:sz w:val="26"/>
          <w:szCs w:val="26"/>
        </w:rPr>
        <w:t xml:space="preserve">Doanh Nghiệp </w:t>
      </w:r>
      <w:r w:rsidR="001D480C" w:rsidRPr="007F178B">
        <w:rPr>
          <w:rFonts w:ascii="Times New Roman" w:hAnsi="Times New Roman"/>
          <w:i/>
          <w:sz w:val="26"/>
          <w:szCs w:val="26"/>
        </w:rPr>
        <w:t xml:space="preserve">số </w:t>
      </w:r>
      <w:r w:rsidRPr="007F178B">
        <w:rPr>
          <w:rFonts w:ascii="Times New Roman" w:hAnsi="Times New Roman"/>
          <w:i/>
          <w:sz w:val="26"/>
          <w:szCs w:val="26"/>
        </w:rPr>
        <w:t>68/2014/QH13</w:t>
      </w:r>
      <w:r w:rsidR="001D480C" w:rsidRPr="007F178B">
        <w:rPr>
          <w:rFonts w:ascii="Times New Roman" w:hAnsi="Times New Roman"/>
          <w:i/>
          <w:sz w:val="26"/>
          <w:szCs w:val="26"/>
        </w:rPr>
        <w:t xml:space="preserve"> </w:t>
      </w:r>
      <w:r w:rsidR="00961F4D" w:rsidRPr="007F178B">
        <w:rPr>
          <w:rFonts w:ascii="Times New Roman" w:hAnsi="Times New Roman"/>
          <w:i/>
          <w:sz w:val="26"/>
          <w:szCs w:val="26"/>
        </w:rPr>
        <w:t xml:space="preserve">của Quốc Hội Nước Cộng Hòa Xã </w:t>
      </w:r>
      <w:r w:rsidR="0011433D" w:rsidRPr="007F178B">
        <w:rPr>
          <w:rFonts w:ascii="Times New Roman" w:hAnsi="Times New Roman"/>
          <w:i/>
          <w:sz w:val="26"/>
          <w:szCs w:val="26"/>
        </w:rPr>
        <w:t xml:space="preserve">Hội </w:t>
      </w:r>
      <w:r w:rsidR="00961F4D" w:rsidRPr="007F178B">
        <w:rPr>
          <w:rFonts w:ascii="Times New Roman" w:hAnsi="Times New Roman"/>
          <w:i/>
          <w:sz w:val="26"/>
          <w:szCs w:val="26"/>
        </w:rPr>
        <w:t xml:space="preserve">Chủ Nghĩa Việt Nam ban hành </w:t>
      </w:r>
      <w:r w:rsidR="001D480C" w:rsidRPr="007F178B">
        <w:rPr>
          <w:rFonts w:ascii="Times New Roman" w:hAnsi="Times New Roman"/>
          <w:i/>
          <w:sz w:val="26"/>
          <w:szCs w:val="26"/>
        </w:rPr>
        <w:t xml:space="preserve">ngày </w:t>
      </w:r>
      <w:r w:rsidRPr="007F178B">
        <w:rPr>
          <w:rFonts w:ascii="Times New Roman" w:hAnsi="Times New Roman"/>
          <w:i/>
          <w:sz w:val="26"/>
          <w:szCs w:val="26"/>
        </w:rPr>
        <w:t>26/11/2014</w:t>
      </w:r>
      <w:r w:rsidR="00272890" w:rsidRPr="007F178B">
        <w:rPr>
          <w:rFonts w:ascii="Times New Roman" w:hAnsi="Times New Roman"/>
          <w:i/>
          <w:sz w:val="26"/>
          <w:szCs w:val="26"/>
        </w:rPr>
        <w:t>.</w:t>
      </w:r>
    </w:p>
    <w:p w:rsidR="00C764AD" w:rsidRPr="007F178B" w:rsidRDefault="00DA22EF" w:rsidP="00EF1943">
      <w:pPr>
        <w:pStyle w:val="ListParagraph"/>
        <w:spacing w:before="120" w:after="120" w:line="240" w:lineRule="auto"/>
        <w:ind w:left="0"/>
        <w:contextualSpacing w:val="0"/>
        <w:jc w:val="both"/>
        <w:rPr>
          <w:rFonts w:ascii="Times New Roman" w:hAnsi="Times New Roman"/>
          <w:i/>
          <w:sz w:val="26"/>
          <w:szCs w:val="26"/>
        </w:rPr>
      </w:pPr>
      <w:r w:rsidRPr="007F178B">
        <w:rPr>
          <w:rFonts w:ascii="Times New Roman" w:hAnsi="Times New Roman"/>
          <w:i/>
          <w:sz w:val="26"/>
          <w:szCs w:val="26"/>
        </w:rPr>
        <w:t xml:space="preserve">Căn cứ </w:t>
      </w:r>
      <w:r w:rsidR="00C80E77" w:rsidRPr="007F178B">
        <w:rPr>
          <w:rFonts w:ascii="Times New Roman" w:hAnsi="Times New Roman"/>
          <w:i/>
          <w:sz w:val="26"/>
          <w:szCs w:val="26"/>
        </w:rPr>
        <w:t xml:space="preserve">Điều Lệ </w:t>
      </w:r>
      <w:r w:rsidR="001D480C" w:rsidRPr="007F178B">
        <w:rPr>
          <w:rFonts w:ascii="Times New Roman" w:hAnsi="Times New Roman"/>
          <w:i/>
          <w:sz w:val="26"/>
          <w:szCs w:val="26"/>
        </w:rPr>
        <w:t xml:space="preserve">tổ chức và hoạt động của Công ty </w:t>
      </w:r>
      <w:r w:rsidR="00537821" w:rsidRPr="007F178B">
        <w:rPr>
          <w:rFonts w:ascii="Times New Roman" w:hAnsi="Times New Roman"/>
          <w:i/>
          <w:sz w:val="26"/>
          <w:szCs w:val="26"/>
        </w:rPr>
        <w:t xml:space="preserve">Cổ Phần </w:t>
      </w:r>
      <w:r w:rsidR="006838D7" w:rsidRPr="007F178B">
        <w:rPr>
          <w:rFonts w:ascii="Times New Roman" w:hAnsi="Times New Roman"/>
          <w:i/>
          <w:sz w:val="26"/>
          <w:szCs w:val="26"/>
          <w:lang w:val="vi-VN"/>
        </w:rPr>
        <w:t>Đầu tư NHV</w:t>
      </w:r>
      <w:r w:rsidR="00C764AD" w:rsidRPr="007F178B">
        <w:rPr>
          <w:rFonts w:ascii="Times New Roman" w:hAnsi="Times New Roman"/>
          <w:i/>
          <w:sz w:val="26"/>
          <w:szCs w:val="26"/>
        </w:rPr>
        <w:t>.</w:t>
      </w:r>
    </w:p>
    <w:p w:rsidR="00C764AD" w:rsidRPr="007F178B" w:rsidRDefault="00023F63" w:rsidP="00EF1943">
      <w:pPr>
        <w:pStyle w:val="ListParagraph"/>
        <w:spacing w:before="120" w:after="0" w:line="240" w:lineRule="auto"/>
        <w:ind w:left="0"/>
        <w:contextualSpacing w:val="0"/>
        <w:jc w:val="both"/>
        <w:rPr>
          <w:rFonts w:ascii="Times New Roman" w:hAnsi="Times New Roman"/>
          <w:i/>
          <w:sz w:val="26"/>
          <w:szCs w:val="26"/>
        </w:rPr>
      </w:pPr>
      <w:r w:rsidRPr="007F178B">
        <w:rPr>
          <w:rFonts w:ascii="Times New Roman" w:hAnsi="Times New Roman"/>
          <w:i/>
          <w:sz w:val="26"/>
          <w:szCs w:val="26"/>
        </w:rPr>
        <w:t xml:space="preserve">Căn cứ </w:t>
      </w:r>
      <w:r w:rsidR="00131D14" w:rsidRPr="007F178B">
        <w:rPr>
          <w:rFonts w:ascii="Times New Roman" w:hAnsi="Times New Roman"/>
          <w:i/>
          <w:sz w:val="26"/>
          <w:szCs w:val="26"/>
        </w:rPr>
        <w:t xml:space="preserve">Biên Bản Họp </w:t>
      </w:r>
      <w:r w:rsidR="00C764AD" w:rsidRPr="007F178B">
        <w:rPr>
          <w:rFonts w:ascii="Times New Roman" w:hAnsi="Times New Roman"/>
          <w:i/>
          <w:sz w:val="26"/>
          <w:szCs w:val="26"/>
        </w:rPr>
        <w:t xml:space="preserve">số </w:t>
      </w:r>
      <w:r w:rsidR="009511FA" w:rsidRPr="007F178B">
        <w:rPr>
          <w:rFonts w:ascii="Times New Roman" w:hAnsi="Times New Roman"/>
          <w:i/>
          <w:sz w:val="26"/>
          <w:szCs w:val="26"/>
        </w:rPr>
        <w:t>133</w:t>
      </w:r>
      <w:r w:rsidR="00C764AD" w:rsidRPr="007F178B">
        <w:rPr>
          <w:rFonts w:ascii="Times New Roman" w:hAnsi="Times New Roman"/>
          <w:i/>
          <w:sz w:val="26"/>
          <w:szCs w:val="26"/>
        </w:rPr>
        <w:t>/201</w:t>
      </w:r>
      <w:r w:rsidR="006838D7" w:rsidRPr="007F178B">
        <w:rPr>
          <w:rFonts w:ascii="Times New Roman" w:hAnsi="Times New Roman"/>
          <w:i/>
          <w:sz w:val="26"/>
          <w:szCs w:val="26"/>
          <w:lang w:val="vi-VN"/>
        </w:rPr>
        <w:t>8</w:t>
      </w:r>
      <w:r w:rsidR="001D62C0" w:rsidRPr="007F178B">
        <w:rPr>
          <w:rFonts w:ascii="Times New Roman" w:hAnsi="Times New Roman"/>
          <w:i/>
          <w:sz w:val="26"/>
          <w:szCs w:val="26"/>
        </w:rPr>
        <w:t>/NHV/BB-ĐHĐCĐ</w:t>
      </w:r>
      <w:r w:rsidR="00C764AD" w:rsidRPr="007F178B">
        <w:rPr>
          <w:rFonts w:ascii="Times New Roman" w:hAnsi="Times New Roman"/>
          <w:i/>
          <w:sz w:val="26"/>
          <w:szCs w:val="26"/>
        </w:rPr>
        <w:t xml:space="preserve"> do </w:t>
      </w:r>
      <w:r w:rsidR="001D62C0" w:rsidRPr="007F178B">
        <w:rPr>
          <w:rFonts w:ascii="Times New Roman" w:hAnsi="Times New Roman"/>
          <w:i/>
          <w:sz w:val="26"/>
          <w:szCs w:val="26"/>
        </w:rPr>
        <w:t>Đại hội đồng cổ đông</w:t>
      </w:r>
      <w:r w:rsidR="001D480C" w:rsidRPr="007F178B">
        <w:rPr>
          <w:rFonts w:ascii="Times New Roman" w:hAnsi="Times New Roman"/>
          <w:i/>
          <w:sz w:val="26"/>
          <w:szCs w:val="26"/>
        </w:rPr>
        <w:t xml:space="preserve"> </w:t>
      </w:r>
      <w:r w:rsidR="00C764AD" w:rsidRPr="007F178B">
        <w:rPr>
          <w:rFonts w:ascii="Times New Roman" w:hAnsi="Times New Roman"/>
          <w:i/>
          <w:sz w:val="26"/>
          <w:szCs w:val="26"/>
        </w:rPr>
        <w:t xml:space="preserve">của </w:t>
      </w:r>
      <w:r w:rsidR="001D480C" w:rsidRPr="007F178B">
        <w:rPr>
          <w:rFonts w:ascii="Times New Roman" w:hAnsi="Times New Roman"/>
          <w:i/>
          <w:sz w:val="26"/>
          <w:szCs w:val="26"/>
        </w:rPr>
        <w:t xml:space="preserve">Công ty </w:t>
      </w:r>
      <w:r w:rsidR="00537821" w:rsidRPr="007F178B">
        <w:rPr>
          <w:rFonts w:ascii="Times New Roman" w:hAnsi="Times New Roman"/>
          <w:i/>
          <w:sz w:val="26"/>
          <w:szCs w:val="26"/>
        </w:rPr>
        <w:t xml:space="preserve">Cổ Phần </w:t>
      </w:r>
      <w:r w:rsidR="00E53D15" w:rsidRPr="007F178B">
        <w:rPr>
          <w:rFonts w:ascii="Times New Roman" w:hAnsi="Times New Roman"/>
          <w:i/>
          <w:sz w:val="26"/>
          <w:szCs w:val="26"/>
          <w:lang w:val="vi-VN"/>
        </w:rPr>
        <w:t>NHV</w:t>
      </w:r>
      <w:r w:rsidR="001D480C" w:rsidRPr="007F178B">
        <w:rPr>
          <w:rFonts w:ascii="Times New Roman" w:hAnsi="Times New Roman"/>
          <w:i/>
          <w:sz w:val="26"/>
          <w:szCs w:val="26"/>
        </w:rPr>
        <w:t xml:space="preserve"> </w:t>
      </w:r>
      <w:r w:rsidR="00C764AD" w:rsidRPr="007F178B">
        <w:rPr>
          <w:rFonts w:ascii="Times New Roman" w:hAnsi="Times New Roman"/>
          <w:i/>
          <w:sz w:val="26"/>
          <w:szCs w:val="26"/>
        </w:rPr>
        <w:t>ban hành</w:t>
      </w:r>
      <w:r w:rsidR="007458AA" w:rsidRPr="007F178B">
        <w:rPr>
          <w:rFonts w:ascii="Times New Roman" w:hAnsi="Times New Roman"/>
          <w:i/>
          <w:sz w:val="26"/>
          <w:szCs w:val="26"/>
        </w:rPr>
        <w:t xml:space="preserve"> </w:t>
      </w:r>
      <w:r w:rsidR="00E74F3E" w:rsidRPr="007F178B">
        <w:rPr>
          <w:rFonts w:ascii="Times New Roman" w:hAnsi="Times New Roman"/>
          <w:i/>
          <w:sz w:val="26"/>
          <w:szCs w:val="26"/>
        </w:rPr>
        <w:t>ngà</w:t>
      </w:r>
      <w:r w:rsidR="009511FA" w:rsidRPr="007F178B">
        <w:rPr>
          <w:rFonts w:ascii="Times New Roman" w:hAnsi="Times New Roman"/>
          <w:i/>
          <w:sz w:val="26"/>
          <w:szCs w:val="26"/>
        </w:rPr>
        <w:t xml:space="preserve">y 29 </w:t>
      </w:r>
      <w:r w:rsidR="00E74F3E" w:rsidRPr="007F178B">
        <w:rPr>
          <w:rFonts w:ascii="Times New Roman" w:hAnsi="Times New Roman"/>
          <w:i/>
          <w:sz w:val="26"/>
          <w:szCs w:val="26"/>
        </w:rPr>
        <w:t>tháng</w:t>
      </w:r>
      <w:r w:rsidR="009511FA" w:rsidRPr="007F178B">
        <w:rPr>
          <w:rFonts w:ascii="Times New Roman" w:hAnsi="Times New Roman"/>
          <w:i/>
          <w:sz w:val="26"/>
          <w:szCs w:val="26"/>
        </w:rPr>
        <w:t xml:space="preserve"> 04 </w:t>
      </w:r>
      <w:r w:rsidR="00C13BEB" w:rsidRPr="007F178B">
        <w:rPr>
          <w:rFonts w:ascii="Times New Roman" w:hAnsi="Times New Roman"/>
          <w:i/>
          <w:sz w:val="26"/>
          <w:szCs w:val="26"/>
        </w:rPr>
        <w:t>năm 201</w:t>
      </w:r>
      <w:r w:rsidR="006838D7" w:rsidRPr="007F178B">
        <w:rPr>
          <w:rFonts w:ascii="Times New Roman" w:hAnsi="Times New Roman"/>
          <w:i/>
          <w:sz w:val="26"/>
          <w:szCs w:val="26"/>
          <w:lang w:val="vi-VN"/>
        </w:rPr>
        <w:t>8</w:t>
      </w:r>
      <w:r w:rsidR="003757D6" w:rsidRPr="007F178B">
        <w:rPr>
          <w:rFonts w:ascii="Times New Roman" w:hAnsi="Times New Roman"/>
          <w:i/>
          <w:sz w:val="26"/>
          <w:szCs w:val="26"/>
        </w:rPr>
        <w:t>.</w:t>
      </w:r>
      <w:r w:rsidR="001D1F5C" w:rsidRPr="007F178B">
        <w:rPr>
          <w:rFonts w:ascii="Times New Roman" w:hAnsi="Times New Roman"/>
          <w:i/>
          <w:sz w:val="26"/>
          <w:szCs w:val="26"/>
        </w:rPr>
        <w:t xml:space="preserve"> </w:t>
      </w:r>
    </w:p>
    <w:p w:rsidR="00C764AD" w:rsidRPr="007F178B" w:rsidRDefault="00C764AD" w:rsidP="00C764AD">
      <w:pPr>
        <w:pStyle w:val="ListParagraph"/>
        <w:tabs>
          <w:tab w:val="left" w:pos="567"/>
        </w:tabs>
        <w:spacing w:after="0" w:line="240" w:lineRule="auto"/>
        <w:ind w:left="567"/>
        <w:contextualSpacing w:val="0"/>
        <w:jc w:val="both"/>
        <w:rPr>
          <w:rFonts w:ascii="Times New Roman" w:hAnsi="Times New Roman"/>
          <w:i/>
          <w:sz w:val="26"/>
          <w:szCs w:val="26"/>
        </w:rPr>
      </w:pPr>
    </w:p>
    <w:p w:rsidR="001D480C" w:rsidRPr="007F178B" w:rsidRDefault="001D480C" w:rsidP="001D480C">
      <w:pPr>
        <w:jc w:val="center"/>
        <w:rPr>
          <w:b/>
          <w:sz w:val="30"/>
          <w:szCs w:val="30"/>
        </w:rPr>
      </w:pPr>
      <w:r w:rsidRPr="007F178B">
        <w:rPr>
          <w:b/>
          <w:sz w:val="30"/>
          <w:szCs w:val="30"/>
        </w:rPr>
        <w:t>QUYẾT NGHỊ</w:t>
      </w:r>
    </w:p>
    <w:p w:rsidR="001D480C" w:rsidRPr="007F178B" w:rsidRDefault="001D480C" w:rsidP="001D480C">
      <w:pPr>
        <w:jc w:val="center"/>
        <w:rPr>
          <w:b/>
          <w:szCs w:val="26"/>
        </w:rPr>
      </w:pPr>
    </w:p>
    <w:p w:rsidR="001D62C0" w:rsidRPr="007F178B" w:rsidRDefault="00311FCE" w:rsidP="00EF1943">
      <w:pPr>
        <w:spacing w:before="120" w:after="120" w:line="240" w:lineRule="auto"/>
        <w:jc w:val="both"/>
        <w:rPr>
          <w:b/>
          <w:szCs w:val="26"/>
          <w:lang w:val="nl-NL"/>
        </w:rPr>
      </w:pPr>
      <w:r w:rsidRPr="007F178B">
        <w:rPr>
          <w:b/>
          <w:szCs w:val="26"/>
          <w:u w:val="single"/>
        </w:rPr>
        <w:t>Điều 1</w:t>
      </w:r>
      <w:r w:rsidRPr="007F178B">
        <w:rPr>
          <w:b/>
          <w:szCs w:val="26"/>
        </w:rPr>
        <w:t xml:space="preserve">. </w:t>
      </w:r>
      <w:r w:rsidR="001D62C0" w:rsidRPr="007F178B">
        <w:rPr>
          <w:b/>
          <w:szCs w:val="26"/>
        </w:rPr>
        <w:t>Thông qua báo cáo quản trị năm 2017 và kế hoạch hoạt động năm 2018 của Hội đồng quản trị</w:t>
      </w:r>
    </w:p>
    <w:p w:rsidR="001D62C0" w:rsidRPr="007F178B" w:rsidRDefault="00311FCE" w:rsidP="001D62C0">
      <w:pPr>
        <w:spacing w:before="120" w:after="120" w:line="240" w:lineRule="auto"/>
        <w:jc w:val="both"/>
        <w:rPr>
          <w:b/>
          <w:szCs w:val="26"/>
          <w:lang w:val="nl-NL"/>
        </w:rPr>
      </w:pPr>
      <w:r w:rsidRPr="007F178B">
        <w:rPr>
          <w:b/>
          <w:szCs w:val="26"/>
          <w:u w:val="single"/>
          <w:lang w:val="nl-NL"/>
        </w:rPr>
        <w:t>Điều 2</w:t>
      </w:r>
      <w:r w:rsidRPr="007F178B">
        <w:rPr>
          <w:b/>
          <w:szCs w:val="26"/>
          <w:lang w:val="nl-NL"/>
        </w:rPr>
        <w:t xml:space="preserve">. </w:t>
      </w:r>
      <w:r w:rsidR="009511FA" w:rsidRPr="007F178B">
        <w:rPr>
          <w:b/>
          <w:szCs w:val="26"/>
          <w:lang w:val="nl-NL"/>
        </w:rPr>
        <w:t>Thông qua báo cáo của Ban kiểm soát về hoạt động kiểm soát năm 2017 và kế hoạch hoạt động năm 2018</w:t>
      </w:r>
    </w:p>
    <w:p w:rsidR="00EF1943" w:rsidRPr="007F178B" w:rsidRDefault="00311FCE" w:rsidP="00EF1943">
      <w:pPr>
        <w:spacing w:before="120" w:after="120" w:line="240" w:lineRule="auto"/>
        <w:jc w:val="both"/>
        <w:rPr>
          <w:b/>
          <w:szCs w:val="26"/>
          <w:lang w:val="nl-NL"/>
        </w:rPr>
      </w:pPr>
      <w:r w:rsidRPr="007F178B">
        <w:rPr>
          <w:b/>
          <w:szCs w:val="26"/>
          <w:u w:val="single"/>
          <w:lang w:val="nl-NL"/>
        </w:rPr>
        <w:t>Điều 3</w:t>
      </w:r>
      <w:r w:rsidRPr="007F178B">
        <w:rPr>
          <w:b/>
          <w:szCs w:val="26"/>
          <w:lang w:val="nl-NL"/>
        </w:rPr>
        <w:t xml:space="preserve">. </w:t>
      </w:r>
      <w:r w:rsidR="009511FA" w:rsidRPr="007F178B">
        <w:rPr>
          <w:b/>
          <w:szCs w:val="26"/>
          <w:lang w:val="nl-NL"/>
        </w:rPr>
        <w:t>Thông qua báo cáo của Ban Giám đốc về tình hình hoạt động sản xuất kinh doanh năm 2017 và kế hoạch sản xuất kinh doanh năm 2018</w:t>
      </w:r>
    </w:p>
    <w:p w:rsidR="009511FA" w:rsidRPr="007F178B" w:rsidRDefault="009511FA" w:rsidP="009511FA">
      <w:pPr>
        <w:numPr>
          <w:ilvl w:val="0"/>
          <w:numId w:val="29"/>
        </w:numPr>
        <w:spacing w:before="120" w:after="120" w:line="240" w:lineRule="auto"/>
        <w:ind w:left="567" w:hanging="567"/>
        <w:jc w:val="both"/>
        <w:rPr>
          <w:b/>
          <w:szCs w:val="26"/>
          <w:lang w:val="nl-NL"/>
        </w:rPr>
      </w:pPr>
      <w:r w:rsidRPr="007F178B">
        <w:rPr>
          <w:b/>
          <w:szCs w:val="26"/>
          <w:lang w:val="nl-NL"/>
        </w:rPr>
        <w:t>Kết quả thực hiện các kế hoạch chỉ tiêu sản xuất kinh doanh năm 2017</w:t>
      </w:r>
    </w:p>
    <w:tbl>
      <w:tblPr>
        <w:tblW w:w="895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127"/>
        <w:gridCol w:w="1176"/>
        <w:gridCol w:w="1716"/>
        <w:gridCol w:w="1836"/>
        <w:gridCol w:w="1391"/>
      </w:tblGrid>
      <w:tr w:rsidR="009511FA" w:rsidRPr="007F178B" w:rsidTr="002A19B0">
        <w:tc>
          <w:tcPr>
            <w:tcW w:w="708" w:type="dxa"/>
            <w:shd w:val="clear" w:color="auto" w:fill="auto"/>
          </w:tcPr>
          <w:p w:rsidR="009511FA" w:rsidRPr="007F178B" w:rsidRDefault="009511FA" w:rsidP="00BF475B">
            <w:pPr>
              <w:ind w:left="720" w:hanging="720"/>
              <w:jc w:val="center"/>
              <w:rPr>
                <w:b/>
                <w:sz w:val="24"/>
                <w:szCs w:val="24"/>
              </w:rPr>
            </w:pPr>
            <w:r w:rsidRPr="007F178B">
              <w:rPr>
                <w:b/>
                <w:sz w:val="24"/>
                <w:szCs w:val="24"/>
              </w:rPr>
              <w:t>STT</w:t>
            </w:r>
          </w:p>
        </w:tc>
        <w:tc>
          <w:tcPr>
            <w:tcW w:w="2127" w:type="dxa"/>
            <w:shd w:val="clear" w:color="auto" w:fill="auto"/>
          </w:tcPr>
          <w:p w:rsidR="009511FA" w:rsidRPr="007F178B" w:rsidRDefault="009511FA" w:rsidP="00BF475B">
            <w:pPr>
              <w:jc w:val="center"/>
              <w:rPr>
                <w:b/>
                <w:sz w:val="24"/>
                <w:szCs w:val="24"/>
              </w:rPr>
            </w:pPr>
            <w:r w:rsidRPr="007F178B">
              <w:rPr>
                <w:b/>
                <w:sz w:val="24"/>
                <w:szCs w:val="24"/>
              </w:rPr>
              <w:t>Chỉ tiêu</w:t>
            </w:r>
          </w:p>
        </w:tc>
        <w:tc>
          <w:tcPr>
            <w:tcW w:w="1176" w:type="dxa"/>
            <w:shd w:val="clear" w:color="auto" w:fill="auto"/>
          </w:tcPr>
          <w:p w:rsidR="009511FA" w:rsidRPr="007F178B" w:rsidRDefault="009511FA" w:rsidP="00BF475B">
            <w:pPr>
              <w:jc w:val="center"/>
              <w:rPr>
                <w:b/>
                <w:sz w:val="24"/>
                <w:szCs w:val="24"/>
              </w:rPr>
            </w:pPr>
            <w:r w:rsidRPr="007F178B">
              <w:rPr>
                <w:b/>
                <w:sz w:val="24"/>
                <w:szCs w:val="24"/>
              </w:rPr>
              <w:t>Đơn vị tính</w:t>
            </w:r>
          </w:p>
        </w:tc>
        <w:tc>
          <w:tcPr>
            <w:tcW w:w="1716" w:type="dxa"/>
            <w:shd w:val="clear" w:color="auto" w:fill="auto"/>
          </w:tcPr>
          <w:p w:rsidR="009511FA" w:rsidRPr="007F178B" w:rsidRDefault="009511FA" w:rsidP="00BF475B">
            <w:pPr>
              <w:jc w:val="center"/>
              <w:rPr>
                <w:b/>
                <w:sz w:val="24"/>
                <w:szCs w:val="24"/>
              </w:rPr>
            </w:pPr>
            <w:r w:rsidRPr="007F178B">
              <w:rPr>
                <w:b/>
                <w:sz w:val="24"/>
                <w:szCs w:val="24"/>
              </w:rPr>
              <w:t>Giá trị (đồng)</w:t>
            </w:r>
          </w:p>
        </w:tc>
        <w:tc>
          <w:tcPr>
            <w:tcW w:w="1836" w:type="dxa"/>
            <w:shd w:val="clear" w:color="auto" w:fill="auto"/>
          </w:tcPr>
          <w:p w:rsidR="009511FA" w:rsidRPr="007F178B" w:rsidRDefault="009511FA" w:rsidP="00BF475B">
            <w:pPr>
              <w:jc w:val="center"/>
              <w:rPr>
                <w:b/>
                <w:sz w:val="24"/>
                <w:szCs w:val="24"/>
                <w:lang w:val="vi-VN"/>
              </w:rPr>
            </w:pPr>
            <w:r w:rsidRPr="007F178B">
              <w:rPr>
                <w:b/>
                <w:sz w:val="24"/>
                <w:szCs w:val="24"/>
                <w:lang w:val="vi-VN"/>
              </w:rPr>
              <w:t>Kế hoạch năm 2017</w:t>
            </w:r>
          </w:p>
        </w:tc>
        <w:tc>
          <w:tcPr>
            <w:tcW w:w="1391" w:type="dxa"/>
            <w:shd w:val="clear" w:color="auto" w:fill="auto"/>
          </w:tcPr>
          <w:p w:rsidR="009511FA" w:rsidRPr="007F178B" w:rsidRDefault="009511FA" w:rsidP="00BF475B">
            <w:pPr>
              <w:jc w:val="center"/>
              <w:rPr>
                <w:b/>
                <w:sz w:val="24"/>
                <w:szCs w:val="24"/>
                <w:lang w:val="vi-VN"/>
              </w:rPr>
            </w:pPr>
            <w:r w:rsidRPr="007F178B">
              <w:rPr>
                <w:b/>
                <w:sz w:val="24"/>
                <w:szCs w:val="24"/>
                <w:lang w:val="vi-VN"/>
              </w:rPr>
              <w:t>% So với kế hoạch</w:t>
            </w:r>
          </w:p>
        </w:tc>
      </w:tr>
      <w:tr w:rsidR="009511FA" w:rsidRPr="007F178B" w:rsidTr="002A19B0">
        <w:trPr>
          <w:trHeight w:val="70"/>
        </w:trPr>
        <w:tc>
          <w:tcPr>
            <w:tcW w:w="708" w:type="dxa"/>
            <w:shd w:val="clear" w:color="auto" w:fill="auto"/>
          </w:tcPr>
          <w:p w:rsidR="009511FA" w:rsidRPr="007F178B" w:rsidRDefault="009511FA" w:rsidP="00BF475B">
            <w:pPr>
              <w:rPr>
                <w:sz w:val="24"/>
                <w:szCs w:val="24"/>
              </w:rPr>
            </w:pPr>
            <w:r w:rsidRPr="007F178B">
              <w:rPr>
                <w:sz w:val="24"/>
                <w:szCs w:val="24"/>
                <w:lang w:val="vi-VN"/>
              </w:rPr>
              <w:t>1</w:t>
            </w:r>
          </w:p>
        </w:tc>
        <w:tc>
          <w:tcPr>
            <w:tcW w:w="2127" w:type="dxa"/>
            <w:shd w:val="clear" w:color="auto" w:fill="auto"/>
          </w:tcPr>
          <w:p w:rsidR="009511FA" w:rsidRPr="007F178B" w:rsidRDefault="009511FA" w:rsidP="00BF475B">
            <w:pPr>
              <w:rPr>
                <w:sz w:val="24"/>
                <w:szCs w:val="24"/>
              </w:rPr>
            </w:pPr>
            <w:r w:rsidRPr="007F178B">
              <w:rPr>
                <w:sz w:val="24"/>
                <w:szCs w:val="24"/>
              </w:rPr>
              <w:t>Doanh thu</w:t>
            </w:r>
          </w:p>
        </w:tc>
        <w:tc>
          <w:tcPr>
            <w:tcW w:w="1176" w:type="dxa"/>
            <w:shd w:val="clear" w:color="auto" w:fill="auto"/>
          </w:tcPr>
          <w:p w:rsidR="009511FA" w:rsidRPr="007F178B" w:rsidRDefault="009511FA" w:rsidP="00BF475B">
            <w:pPr>
              <w:rPr>
                <w:sz w:val="24"/>
                <w:szCs w:val="24"/>
              </w:rPr>
            </w:pPr>
            <w:r w:rsidRPr="007F178B">
              <w:rPr>
                <w:sz w:val="24"/>
                <w:szCs w:val="24"/>
              </w:rPr>
              <w:t>triệu đồng</w:t>
            </w:r>
          </w:p>
        </w:tc>
        <w:tc>
          <w:tcPr>
            <w:tcW w:w="1716" w:type="dxa"/>
            <w:shd w:val="clear" w:color="auto" w:fill="auto"/>
          </w:tcPr>
          <w:p w:rsidR="009511FA" w:rsidRPr="007F178B" w:rsidRDefault="009511FA" w:rsidP="00BF475B">
            <w:pPr>
              <w:jc w:val="right"/>
              <w:rPr>
                <w:sz w:val="24"/>
                <w:szCs w:val="24"/>
              </w:rPr>
            </w:pPr>
            <w:r w:rsidRPr="007F178B">
              <w:rPr>
                <w:sz w:val="24"/>
                <w:szCs w:val="24"/>
              </w:rPr>
              <w:t>94.017.481.746</w:t>
            </w:r>
          </w:p>
        </w:tc>
        <w:tc>
          <w:tcPr>
            <w:tcW w:w="1836" w:type="dxa"/>
            <w:shd w:val="clear" w:color="auto" w:fill="auto"/>
          </w:tcPr>
          <w:p w:rsidR="009511FA" w:rsidRPr="007F178B" w:rsidRDefault="009511FA" w:rsidP="00BF475B">
            <w:pPr>
              <w:jc w:val="right"/>
              <w:rPr>
                <w:sz w:val="24"/>
                <w:szCs w:val="24"/>
              </w:rPr>
            </w:pPr>
            <w:r w:rsidRPr="007F178B">
              <w:rPr>
                <w:sz w:val="24"/>
                <w:szCs w:val="24"/>
              </w:rPr>
              <w:t>110.000.000.000</w:t>
            </w:r>
          </w:p>
        </w:tc>
        <w:tc>
          <w:tcPr>
            <w:tcW w:w="1391" w:type="dxa"/>
            <w:shd w:val="clear" w:color="auto" w:fill="auto"/>
          </w:tcPr>
          <w:p w:rsidR="009511FA" w:rsidRPr="007F178B" w:rsidRDefault="009511FA" w:rsidP="00BF475B">
            <w:pPr>
              <w:jc w:val="right"/>
              <w:rPr>
                <w:sz w:val="24"/>
                <w:szCs w:val="24"/>
              </w:rPr>
            </w:pPr>
            <w:r w:rsidRPr="007F178B">
              <w:rPr>
                <w:sz w:val="24"/>
                <w:szCs w:val="24"/>
              </w:rPr>
              <w:t>85,47%</w:t>
            </w:r>
          </w:p>
        </w:tc>
      </w:tr>
      <w:tr w:rsidR="009511FA" w:rsidRPr="007F178B" w:rsidTr="002A19B0">
        <w:tc>
          <w:tcPr>
            <w:tcW w:w="708" w:type="dxa"/>
            <w:shd w:val="clear" w:color="auto" w:fill="auto"/>
          </w:tcPr>
          <w:p w:rsidR="009511FA" w:rsidRPr="007F178B" w:rsidRDefault="009511FA" w:rsidP="00BF475B">
            <w:pPr>
              <w:rPr>
                <w:sz w:val="24"/>
                <w:szCs w:val="24"/>
              </w:rPr>
            </w:pPr>
            <w:r w:rsidRPr="007F178B">
              <w:rPr>
                <w:sz w:val="24"/>
                <w:szCs w:val="24"/>
              </w:rPr>
              <w:t>2</w:t>
            </w:r>
          </w:p>
        </w:tc>
        <w:tc>
          <w:tcPr>
            <w:tcW w:w="2127" w:type="dxa"/>
            <w:shd w:val="clear" w:color="auto" w:fill="auto"/>
          </w:tcPr>
          <w:p w:rsidR="009511FA" w:rsidRPr="007F178B" w:rsidRDefault="009511FA" w:rsidP="00BF475B">
            <w:pPr>
              <w:rPr>
                <w:sz w:val="24"/>
                <w:szCs w:val="24"/>
              </w:rPr>
            </w:pPr>
            <w:r w:rsidRPr="007F178B">
              <w:rPr>
                <w:sz w:val="24"/>
                <w:szCs w:val="24"/>
              </w:rPr>
              <w:t>Lợi nhuận sau thuế</w:t>
            </w:r>
          </w:p>
        </w:tc>
        <w:tc>
          <w:tcPr>
            <w:tcW w:w="1176" w:type="dxa"/>
            <w:shd w:val="clear" w:color="auto" w:fill="auto"/>
          </w:tcPr>
          <w:p w:rsidR="009511FA" w:rsidRPr="007F178B" w:rsidRDefault="009511FA" w:rsidP="00BF475B">
            <w:pPr>
              <w:rPr>
                <w:sz w:val="24"/>
                <w:szCs w:val="24"/>
              </w:rPr>
            </w:pPr>
            <w:r w:rsidRPr="007F178B">
              <w:rPr>
                <w:sz w:val="24"/>
                <w:szCs w:val="24"/>
              </w:rPr>
              <w:t>triệu đồng</w:t>
            </w:r>
          </w:p>
        </w:tc>
        <w:tc>
          <w:tcPr>
            <w:tcW w:w="1716" w:type="dxa"/>
            <w:shd w:val="clear" w:color="auto" w:fill="auto"/>
          </w:tcPr>
          <w:p w:rsidR="009511FA" w:rsidRPr="007F178B" w:rsidRDefault="009511FA" w:rsidP="00BF475B">
            <w:pPr>
              <w:jc w:val="right"/>
              <w:rPr>
                <w:sz w:val="24"/>
                <w:szCs w:val="24"/>
              </w:rPr>
            </w:pPr>
            <w:r w:rsidRPr="007F178B">
              <w:rPr>
                <w:sz w:val="24"/>
                <w:szCs w:val="24"/>
              </w:rPr>
              <w:t>565.061.539</w:t>
            </w:r>
          </w:p>
        </w:tc>
        <w:tc>
          <w:tcPr>
            <w:tcW w:w="1836" w:type="dxa"/>
            <w:shd w:val="clear" w:color="auto" w:fill="auto"/>
          </w:tcPr>
          <w:p w:rsidR="009511FA" w:rsidRPr="007F178B" w:rsidRDefault="009511FA" w:rsidP="00BF475B">
            <w:pPr>
              <w:jc w:val="right"/>
              <w:rPr>
                <w:sz w:val="24"/>
                <w:szCs w:val="24"/>
              </w:rPr>
            </w:pPr>
            <w:r w:rsidRPr="007F178B">
              <w:rPr>
                <w:sz w:val="24"/>
                <w:szCs w:val="24"/>
              </w:rPr>
              <w:t>7.500.000.000</w:t>
            </w:r>
          </w:p>
        </w:tc>
        <w:tc>
          <w:tcPr>
            <w:tcW w:w="1391" w:type="dxa"/>
            <w:shd w:val="clear" w:color="auto" w:fill="auto"/>
          </w:tcPr>
          <w:p w:rsidR="009511FA" w:rsidRPr="007F178B" w:rsidRDefault="009511FA" w:rsidP="00BF475B">
            <w:pPr>
              <w:jc w:val="right"/>
              <w:rPr>
                <w:sz w:val="24"/>
                <w:szCs w:val="24"/>
              </w:rPr>
            </w:pPr>
            <w:r w:rsidRPr="007F178B">
              <w:rPr>
                <w:sz w:val="24"/>
                <w:szCs w:val="24"/>
              </w:rPr>
              <w:t>7,53%</w:t>
            </w:r>
          </w:p>
        </w:tc>
      </w:tr>
    </w:tbl>
    <w:p w:rsidR="009511FA" w:rsidRPr="007F178B" w:rsidRDefault="009511FA" w:rsidP="00EF1943">
      <w:pPr>
        <w:numPr>
          <w:ilvl w:val="0"/>
          <w:numId w:val="29"/>
        </w:numPr>
        <w:spacing w:before="120" w:after="120" w:line="240" w:lineRule="auto"/>
        <w:ind w:left="567" w:hanging="567"/>
        <w:jc w:val="both"/>
        <w:rPr>
          <w:b/>
          <w:szCs w:val="26"/>
          <w:lang w:val="nl-NL"/>
        </w:rPr>
      </w:pPr>
      <w:r w:rsidRPr="007F178B">
        <w:rPr>
          <w:b/>
          <w:szCs w:val="26"/>
          <w:lang w:val="nl-NL"/>
        </w:rPr>
        <w:t>Kế hoạch chỉ tiêu sản xuất kinh doanh năm 2018</w:t>
      </w:r>
    </w:p>
    <w:tbl>
      <w:tblPr>
        <w:tblW w:w="6791"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410"/>
        <w:gridCol w:w="1702"/>
        <w:gridCol w:w="1971"/>
      </w:tblGrid>
      <w:tr w:rsidR="009511FA" w:rsidRPr="007F178B" w:rsidTr="002A19B0">
        <w:tc>
          <w:tcPr>
            <w:tcW w:w="708" w:type="dxa"/>
            <w:shd w:val="clear" w:color="auto" w:fill="auto"/>
          </w:tcPr>
          <w:p w:rsidR="009511FA" w:rsidRPr="007F178B" w:rsidRDefault="009511FA" w:rsidP="00BF475B">
            <w:pPr>
              <w:ind w:left="720" w:hanging="720"/>
              <w:jc w:val="center"/>
              <w:rPr>
                <w:b/>
                <w:sz w:val="24"/>
                <w:szCs w:val="24"/>
              </w:rPr>
            </w:pPr>
            <w:r w:rsidRPr="007F178B">
              <w:rPr>
                <w:b/>
                <w:sz w:val="24"/>
                <w:szCs w:val="24"/>
              </w:rPr>
              <w:t>STT</w:t>
            </w:r>
          </w:p>
        </w:tc>
        <w:tc>
          <w:tcPr>
            <w:tcW w:w="2410" w:type="dxa"/>
            <w:shd w:val="clear" w:color="auto" w:fill="auto"/>
          </w:tcPr>
          <w:p w:rsidR="009511FA" w:rsidRPr="007F178B" w:rsidRDefault="009511FA" w:rsidP="00BF475B">
            <w:pPr>
              <w:jc w:val="center"/>
              <w:rPr>
                <w:b/>
                <w:sz w:val="24"/>
                <w:szCs w:val="24"/>
              </w:rPr>
            </w:pPr>
            <w:r w:rsidRPr="007F178B">
              <w:rPr>
                <w:b/>
                <w:sz w:val="24"/>
                <w:szCs w:val="24"/>
              </w:rPr>
              <w:t>Chỉ tiêu</w:t>
            </w:r>
          </w:p>
        </w:tc>
        <w:tc>
          <w:tcPr>
            <w:tcW w:w="1702" w:type="dxa"/>
            <w:shd w:val="clear" w:color="auto" w:fill="auto"/>
          </w:tcPr>
          <w:p w:rsidR="009511FA" w:rsidRPr="007F178B" w:rsidRDefault="009511FA" w:rsidP="00BF475B">
            <w:pPr>
              <w:jc w:val="center"/>
              <w:rPr>
                <w:b/>
                <w:sz w:val="24"/>
                <w:szCs w:val="24"/>
              </w:rPr>
            </w:pPr>
            <w:r w:rsidRPr="007F178B">
              <w:rPr>
                <w:b/>
                <w:sz w:val="24"/>
                <w:szCs w:val="24"/>
              </w:rPr>
              <w:t>Đơn vị tính</w:t>
            </w:r>
          </w:p>
        </w:tc>
        <w:tc>
          <w:tcPr>
            <w:tcW w:w="1971" w:type="dxa"/>
            <w:shd w:val="clear" w:color="auto" w:fill="auto"/>
          </w:tcPr>
          <w:p w:rsidR="009511FA" w:rsidRPr="007F178B" w:rsidRDefault="009511FA" w:rsidP="00BF475B">
            <w:pPr>
              <w:jc w:val="center"/>
              <w:rPr>
                <w:b/>
                <w:sz w:val="24"/>
                <w:szCs w:val="24"/>
              </w:rPr>
            </w:pPr>
            <w:r w:rsidRPr="007F178B">
              <w:rPr>
                <w:b/>
                <w:sz w:val="24"/>
                <w:szCs w:val="24"/>
              </w:rPr>
              <w:t>Giá trị (đồng)</w:t>
            </w:r>
          </w:p>
        </w:tc>
      </w:tr>
      <w:tr w:rsidR="009511FA" w:rsidRPr="007F178B" w:rsidTr="002A19B0">
        <w:trPr>
          <w:trHeight w:val="70"/>
        </w:trPr>
        <w:tc>
          <w:tcPr>
            <w:tcW w:w="708" w:type="dxa"/>
            <w:shd w:val="clear" w:color="auto" w:fill="auto"/>
          </w:tcPr>
          <w:p w:rsidR="009511FA" w:rsidRPr="007F178B" w:rsidRDefault="009511FA" w:rsidP="00BF475B">
            <w:pPr>
              <w:rPr>
                <w:sz w:val="24"/>
                <w:szCs w:val="24"/>
              </w:rPr>
            </w:pPr>
            <w:r w:rsidRPr="007F178B">
              <w:rPr>
                <w:sz w:val="24"/>
                <w:szCs w:val="24"/>
                <w:lang w:val="vi-VN"/>
              </w:rPr>
              <w:t>1</w:t>
            </w:r>
          </w:p>
        </w:tc>
        <w:tc>
          <w:tcPr>
            <w:tcW w:w="2410" w:type="dxa"/>
            <w:shd w:val="clear" w:color="auto" w:fill="auto"/>
          </w:tcPr>
          <w:p w:rsidR="009511FA" w:rsidRPr="007F178B" w:rsidRDefault="009511FA" w:rsidP="00BF475B">
            <w:pPr>
              <w:rPr>
                <w:sz w:val="24"/>
                <w:szCs w:val="24"/>
              </w:rPr>
            </w:pPr>
            <w:r w:rsidRPr="007F178B">
              <w:rPr>
                <w:sz w:val="24"/>
                <w:szCs w:val="24"/>
              </w:rPr>
              <w:t>Doanh thu</w:t>
            </w:r>
          </w:p>
        </w:tc>
        <w:tc>
          <w:tcPr>
            <w:tcW w:w="1702" w:type="dxa"/>
            <w:shd w:val="clear" w:color="auto" w:fill="auto"/>
          </w:tcPr>
          <w:p w:rsidR="009511FA" w:rsidRPr="007F178B" w:rsidRDefault="009511FA" w:rsidP="00BF475B">
            <w:pPr>
              <w:rPr>
                <w:sz w:val="24"/>
                <w:szCs w:val="24"/>
              </w:rPr>
            </w:pPr>
            <w:r w:rsidRPr="007F178B">
              <w:rPr>
                <w:sz w:val="24"/>
                <w:szCs w:val="24"/>
              </w:rPr>
              <w:t>triệu đồng</w:t>
            </w:r>
          </w:p>
        </w:tc>
        <w:tc>
          <w:tcPr>
            <w:tcW w:w="1971" w:type="dxa"/>
            <w:shd w:val="clear" w:color="auto" w:fill="auto"/>
          </w:tcPr>
          <w:p w:rsidR="009511FA" w:rsidRPr="007F178B" w:rsidRDefault="009511FA" w:rsidP="00BF475B">
            <w:pPr>
              <w:jc w:val="right"/>
              <w:rPr>
                <w:sz w:val="24"/>
                <w:szCs w:val="24"/>
              </w:rPr>
            </w:pPr>
            <w:r w:rsidRPr="007F178B">
              <w:rPr>
                <w:sz w:val="24"/>
                <w:szCs w:val="24"/>
              </w:rPr>
              <w:t>100.000.000.000</w:t>
            </w:r>
          </w:p>
        </w:tc>
      </w:tr>
      <w:tr w:rsidR="009511FA" w:rsidRPr="007F178B" w:rsidTr="002A19B0">
        <w:tc>
          <w:tcPr>
            <w:tcW w:w="708" w:type="dxa"/>
            <w:shd w:val="clear" w:color="auto" w:fill="auto"/>
          </w:tcPr>
          <w:p w:rsidR="009511FA" w:rsidRPr="007F178B" w:rsidRDefault="009511FA" w:rsidP="00BF475B">
            <w:pPr>
              <w:rPr>
                <w:sz w:val="24"/>
                <w:szCs w:val="24"/>
              </w:rPr>
            </w:pPr>
            <w:r w:rsidRPr="007F178B">
              <w:rPr>
                <w:sz w:val="24"/>
                <w:szCs w:val="24"/>
                <w:lang w:val="vi-VN"/>
              </w:rPr>
              <w:t>3</w:t>
            </w:r>
          </w:p>
        </w:tc>
        <w:tc>
          <w:tcPr>
            <w:tcW w:w="2410" w:type="dxa"/>
            <w:shd w:val="clear" w:color="auto" w:fill="auto"/>
          </w:tcPr>
          <w:p w:rsidR="009511FA" w:rsidRPr="007F178B" w:rsidRDefault="009511FA" w:rsidP="00BF475B">
            <w:pPr>
              <w:rPr>
                <w:sz w:val="24"/>
                <w:szCs w:val="24"/>
              </w:rPr>
            </w:pPr>
            <w:r w:rsidRPr="007F178B">
              <w:rPr>
                <w:sz w:val="24"/>
                <w:szCs w:val="24"/>
              </w:rPr>
              <w:t>Lợi nhuận sau thuế</w:t>
            </w:r>
          </w:p>
        </w:tc>
        <w:tc>
          <w:tcPr>
            <w:tcW w:w="1702" w:type="dxa"/>
            <w:shd w:val="clear" w:color="auto" w:fill="auto"/>
          </w:tcPr>
          <w:p w:rsidR="009511FA" w:rsidRPr="007F178B" w:rsidRDefault="009511FA" w:rsidP="00BF475B">
            <w:pPr>
              <w:rPr>
                <w:sz w:val="24"/>
                <w:szCs w:val="24"/>
              </w:rPr>
            </w:pPr>
            <w:r w:rsidRPr="007F178B">
              <w:rPr>
                <w:sz w:val="24"/>
                <w:szCs w:val="24"/>
              </w:rPr>
              <w:t>triệu đồng</w:t>
            </w:r>
          </w:p>
        </w:tc>
        <w:tc>
          <w:tcPr>
            <w:tcW w:w="1971" w:type="dxa"/>
            <w:shd w:val="clear" w:color="auto" w:fill="auto"/>
          </w:tcPr>
          <w:p w:rsidR="009511FA" w:rsidRPr="007F178B" w:rsidRDefault="009511FA" w:rsidP="00BF475B">
            <w:pPr>
              <w:jc w:val="right"/>
              <w:rPr>
                <w:sz w:val="24"/>
                <w:szCs w:val="24"/>
              </w:rPr>
            </w:pPr>
            <w:r w:rsidRPr="007F178B">
              <w:rPr>
                <w:sz w:val="24"/>
                <w:szCs w:val="24"/>
              </w:rPr>
              <w:t>5.000.000.000</w:t>
            </w:r>
          </w:p>
        </w:tc>
      </w:tr>
    </w:tbl>
    <w:p w:rsidR="001D62C0" w:rsidRPr="007F178B" w:rsidRDefault="00EF1943" w:rsidP="00EF1943">
      <w:pPr>
        <w:spacing w:before="120" w:after="120" w:line="240" w:lineRule="auto"/>
        <w:jc w:val="both"/>
        <w:rPr>
          <w:b/>
          <w:szCs w:val="26"/>
          <w:lang w:val="nl-NL"/>
        </w:rPr>
      </w:pPr>
      <w:r w:rsidRPr="007F178B">
        <w:rPr>
          <w:b/>
          <w:szCs w:val="26"/>
          <w:u w:val="single"/>
          <w:lang w:val="nl-NL"/>
        </w:rPr>
        <w:t>Điều 4</w:t>
      </w:r>
      <w:r w:rsidRPr="007F178B">
        <w:rPr>
          <w:b/>
          <w:szCs w:val="26"/>
          <w:lang w:val="nl-NL"/>
        </w:rPr>
        <w:t xml:space="preserve">. </w:t>
      </w:r>
      <w:r w:rsidR="00FD1B43" w:rsidRPr="007F178B">
        <w:rPr>
          <w:b/>
          <w:szCs w:val="26"/>
          <w:lang w:val="nl-NL"/>
        </w:rPr>
        <w:t>Thông qua Báo cáo tài chính năm 2016 kiểm toán lại; Thông qua báo cáo tài chính được kiểm toán năm 2017 và kế hoạch lựa chọn đơn vị kiểm toán cho năm tài chính 2018</w:t>
      </w:r>
    </w:p>
    <w:p w:rsidR="00FD1B43" w:rsidRPr="007F178B" w:rsidRDefault="00FD1B43" w:rsidP="001D62C0">
      <w:pPr>
        <w:numPr>
          <w:ilvl w:val="0"/>
          <w:numId w:val="30"/>
        </w:numPr>
        <w:spacing w:before="120" w:after="120" w:line="240" w:lineRule="auto"/>
        <w:ind w:left="567" w:hanging="567"/>
        <w:jc w:val="both"/>
        <w:rPr>
          <w:b/>
          <w:szCs w:val="26"/>
          <w:lang w:val="nl-NL"/>
        </w:rPr>
      </w:pPr>
      <w:r w:rsidRPr="007F178B">
        <w:rPr>
          <w:b/>
          <w:szCs w:val="26"/>
          <w:lang w:val="nl-NL"/>
        </w:rPr>
        <w:t>Đại hội đồng cổ đông nhất trí thông qua Báo cáo tài chính 2016 được kiểm toán lại bởi Công ty TNHH Dịch vụ Tư vấn Tài chính Kế toán và Kiểm toán Nam Việt.</w:t>
      </w:r>
    </w:p>
    <w:p w:rsidR="001D62C0" w:rsidRPr="007F178B" w:rsidRDefault="001D62C0" w:rsidP="001D62C0">
      <w:pPr>
        <w:numPr>
          <w:ilvl w:val="0"/>
          <w:numId w:val="30"/>
        </w:numPr>
        <w:spacing w:before="120" w:after="120" w:line="240" w:lineRule="auto"/>
        <w:ind w:left="567" w:hanging="567"/>
        <w:jc w:val="both"/>
        <w:rPr>
          <w:b/>
          <w:szCs w:val="26"/>
          <w:lang w:val="nl-NL"/>
        </w:rPr>
      </w:pPr>
      <w:r w:rsidRPr="007F178B">
        <w:rPr>
          <w:b/>
          <w:szCs w:val="26"/>
          <w:lang w:val="nl-NL"/>
        </w:rPr>
        <w:t>Đại hội đồng cổ đông nhất trí thông qua báo cáo tài chính kiểm toán 2017</w:t>
      </w:r>
    </w:p>
    <w:p w:rsidR="001D62C0" w:rsidRPr="007F178B" w:rsidRDefault="001D62C0" w:rsidP="001D62C0">
      <w:pPr>
        <w:numPr>
          <w:ilvl w:val="0"/>
          <w:numId w:val="30"/>
        </w:numPr>
        <w:spacing w:before="120" w:after="120" w:line="240" w:lineRule="auto"/>
        <w:ind w:left="567" w:hanging="567"/>
        <w:jc w:val="both"/>
        <w:rPr>
          <w:b/>
          <w:szCs w:val="26"/>
          <w:lang w:val="nl-NL"/>
        </w:rPr>
      </w:pPr>
      <w:r w:rsidRPr="007F178B">
        <w:rPr>
          <w:b/>
          <w:szCs w:val="26"/>
          <w:lang w:val="nl-NL"/>
        </w:rPr>
        <w:t>Thông qua kế hoạch lựa chọn đơn vị kiểm toán BCTC năm 2018</w:t>
      </w:r>
    </w:p>
    <w:p w:rsidR="001D62C0" w:rsidRPr="007F178B" w:rsidRDefault="001D62C0" w:rsidP="001D62C0">
      <w:pPr>
        <w:spacing w:before="120" w:after="120" w:line="240" w:lineRule="auto"/>
        <w:ind w:left="567"/>
        <w:jc w:val="both"/>
        <w:rPr>
          <w:szCs w:val="26"/>
          <w:lang w:val="nl-NL"/>
        </w:rPr>
      </w:pPr>
      <w:r w:rsidRPr="007F178B">
        <w:rPr>
          <w:szCs w:val="26"/>
          <w:lang w:val="nl-NL"/>
        </w:rPr>
        <w:lastRenderedPageBreak/>
        <w:t>Đại hội đồng cổ đông nhất trí thông qua các đơn vị có tên sau tên được kiểm toán Báo cáo tài chính năm 2018 cho công ty</w:t>
      </w:r>
    </w:p>
    <w:p w:rsidR="001D62C0" w:rsidRPr="007F178B" w:rsidRDefault="001D62C0" w:rsidP="001D62C0">
      <w:pPr>
        <w:numPr>
          <w:ilvl w:val="0"/>
          <w:numId w:val="27"/>
        </w:numPr>
        <w:ind w:left="567" w:hanging="567"/>
        <w:jc w:val="both"/>
        <w:rPr>
          <w:szCs w:val="26"/>
          <w:lang w:val="vi-VN"/>
        </w:rPr>
      </w:pPr>
      <w:r w:rsidRPr="007F178B">
        <w:rPr>
          <w:szCs w:val="26"/>
          <w:lang w:val="vi-VN"/>
        </w:rPr>
        <w:t>Công ty TNHH Ernst &amp; Young Việt Nam</w:t>
      </w:r>
    </w:p>
    <w:p w:rsidR="001D62C0" w:rsidRPr="007F178B" w:rsidRDefault="001D62C0" w:rsidP="002B7673">
      <w:pPr>
        <w:numPr>
          <w:ilvl w:val="0"/>
          <w:numId w:val="27"/>
        </w:numPr>
        <w:spacing w:before="120" w:after="120"/>
        <w:ind w:left="567" w:hanging="567"/>
        <w:jc w:val="both"/>
        <w:rPr>
          <w:szCs w:val="26"/>
          <w:lang w:val="vi-VN"/>
        </w:rPr>
      </w:pPr>
      <w:r w:rsidRPr="007F178B">
        <w:rPr>
          <w:szCs w:val="26"/>
          <w:lang w:val="vi-VN"/>
        </w:rPr>
        <w:t>Công ty TNHH KPMG</w:t>
      </w:r>
    </w:p>
    <w:p w:rsidR="001D62C0" w:rsidRPr="007F178B" w:rsidRDefault="001D62C0" w:rsidP="002B7673">
      <w:pPr>
        <w:numPr>
          <w:ilvl w:val="0"/>
          <w:numId w:val="27"/>
        </w:numPr>
        <w:spacing w:before="120" w:after="120"/>
        <w:ind w:left="567" w:hanging="567"/>
        <w:jc w:val="both"/>
        <w:rPr>
          <w:szCs w:val="26"/>
          <w:lang w:val="vi-VN"/>
        </w:rPr>
      </w:pPr>
      <w:r w:rsidRPr="007F178B">
        <w:rPr>
          <w:szCs w:val="26"/>
          <w:lang w:val="vi-VN"/>
        </w:rPr>
        <w:t>Công ty TNHH Deloitte Việt Nam</w:t>
      </w:r>
    </w:p>
    <w:p w:rsidR="001D62C0" w:rsidRPr="007F178B" w:rsidRDefault="001D62C0" w:rsidP="002B7673">
      <w:pPr>
        <w:numPr>
          <w:ilvl w:val="0"/>
          <w:numId w:val="27"/>
        </w:numPr>
        <w:spacing w:before="120" w:after="120"/>
        <w:ind w:left="567" w:hanging="567"/>
        <w:jc w:val="both"/>
        <w:rPr>
          <w:szCs w:val="26"/>
          <w:lang w:val="vi-VN"/>
        </w:rPr>
      </w:pPr>
      <w:r w:rsidRPr="007F178B">
        <w:rPr>
          <w:szCs w:val="26"/>
          <w:lang w:val="vi-VN"/>
        </w:rPr>
        <w:t>Công ty TNHH Kiểm toán &amp; Tư vấn A&amp;</w:t>
      </w:r>
      <w:r w:rsidRPr="007F178B">
        <w:rPr>
          <w:szCs w:val="26"/>
        </w:rPr>
        <w:t>C</w:t>
      </w:r>
    </w:p>
    <w:p w:rsidR="001D62C0" w:rsidRPr="007F178B" w:rsidRDefault="001D62C0" w:rsidP="002B7673">
      <w:pPr>
        <w:spacing w:before="120" w:after="120"/>
        <w:ind w:left="567"/>
        <w:jc w:val="both"/>
        <w:rPr>
          <w:szCs w:val="26"/>
          <w:lang w:val="vi-VN"/>
        </w:rPr>
      </w:pPr>
      <w:r w:rsidRPr="007F178B">
        <w:rPr>
          <w:szCs w:val="26"/>
          <w:lang w:val="vi-VN"/>
        </w:rPr>
        <w:t>Đại hội đồng cổ đông uỷ quyền cho Hội đồng quản trị lựa chọn 1 trong 4 đơn vị kiểm toán nêu trên làm đơn vị kiểm toán Báo cáo tài chính năm 2018 cho công ty.</w:t>
      </w:r>
    </w:p>
    <w:p w:rsidR="001D62C0" w:rsidRPr="007F178B" w:rsidRDefault="001D62C0" w:rsidP="002B7673">
      <w:pPr>
        <w:spacing w:before="120" w:after="120"/>
        <w:ind w:left="567"/>
        <w:jc w:val="both"/>
        <w:rPr>
          <w:szCs w:val="26"/>
          <w:lang w:val="vi-VN"/>
        </w:rPr>
      </w:pPr>
      <w:r w:rsidRPr="007F178B">
        <w:rPr>
          <w:szCs w:val="26"/>
          <w:lang w:val="vi-VN"/>
        </w:rPr>
        <w:t>Trong trường hợp đàm phán không thành công với các công ty có trong danh sách trên, Đại hội đồng cổ đông uỷ quyền cho Hội đồng quản trị tìm kiếm đơn vị kiểm toán khác phù hợp kiểm toán Báo cáo tài chính năm 2018 cho công ty.</w:t>
      </w:r>
    </w:p>
    <w:p w:rsidR="007F178B" w:rsidRPr="007F178B" w:rsidRDefault="00EF1943" w:rsidP="007F178B">
      <w:pPr>
        <w:spacing w:before="120" w:after="120" w:line="240" w:lineRule="auto"/>
        <w:jc w:val="both"/>
        <w:rPr>
          <w:b/>
          <w:szCs w:val="26"/>
          <w:lang w:val="nl-NL"/>
        </w:rPr>
      </w:pPr>
      <w:r w:rsidRPr="007F178B">
        <w:rPr>
          <w:b/>
          <w:szCs w:val="26"/>
          <w:u w:val="single"/>
        </w:rPr>
        <w:t>Điề</w:t>
      </w:r>
      <w:r w:rsidR="00C240C1" w:rsidRPr="007F178B">
        <w:rPr>
          <w:b/>
          <w:szCs w:val="26"/>
          <w:u w:val="single"/>
        </w:rPr>
        <w:t>u 5</w:t>
      </w:r>
      <w:r w:rsidRPr="007F178B">
        <w:rPr>
          <w:b/>
          <w:szCs w:val="26"/>
        </w:rPr>
        <w:t xml:space="preserve">. </w:t>
      </w:r>
      <w:r w:rsidR="007F178B" w:rsidRPr="007F178B">
        <w:rPr>
          <w:b/>
          <w:szCs w:val="26"/>
        </w:rPr>
        <w:t xml:space="preserve">Thông qua việc </w:t>
      </w:r>
      <w:r w:rsidR="007F178B" w:rsidRPr="007F178B">
        <w:rPr>
          <w:b/>
          <w:szCs w:val="26"/>
          <w:lang w:val="vi-VN"/>
        </w:rPr>
        <w:t>miễn nhiệm và bầu thay thế thành viên Hội đồng quản trị</w:t>
      </w:r>
    </w:p>
    <w:p w:rsidR="007F178B" w:rsidRPr="007F178B" w:rsidRDefault="007F178B" w:rsidP="007F178B">
      <w:pPr>
        <w:spacing w:before="120" w:after="120" w:line="240" w:lineRule="auto"/>
        <w:ind w:left="567"/>
        <w:jc w:val="both"/>
        <w:rPr>
          <w:szCs w:val="26"/>
          <w:lang w:val="nl-NL"/>
        </w:rPr>
      </w:pPr>
      <w:r w:rsidRPr="007F178B">
        <w:rPr>
          <w:szCs w:val="26"/>
          <w:lang w:val="nl-NL"/>
        </w:rPr>
        <w:t>ĐHĐCĐ chấp thuận về việc miễn nhiệm thành viên Hội đồng quản trị của Ông/bà có tên sau đây: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689"/>
        <w:gridCol w:w="3381"/>
      </w:tblGrid>
      <w:tr w:rsidR="007F178B" w:rsidRPr="007F178B" w:rsidTr="007F178B">
        <w:trPr>
          <w:jc w:val="center"/>
        </w:trPr>
        <w:tc>
          <w:tcPr>
            <w:tcW w:w="708" w:type="dxa"/>
            <w:shd w:val="clear" w:color="auto" w:fill="auto"/>
          </w:tcPr>
          <w:p w:rsidR="007F178B" w:rsidRPr="007F178B" w:rsidRDefault="007F178B" w:rsidP="008222BF">
            <w:pPr>
              <w:pStyle w:val="ListParagraph"/>
              <w:tabs>
                <w:tab w:val="left" w:pos="567"/>
              </w:tabs>
              <w:spacing w:after="120" w:line="240" w:lineRule="auto"/>
              <w:ind w:left="0"/>
              <w:contextualSpacing w:val="0"/>
              <w:jc w:val="center"/>
              <w:rPr>
                <w:rFonts w:ascii="Times New Roman" w:hAnsi="Times New Roman"/>
                <w:b/>
                <w:sz w:val="26"/>
                <w:szCs w:val="26"/>
              </w:rPr>
            </w:pPr>
            <w:r w:rsidRPr="007F178B">
              <w:rPr>
                <w:rFonts w:ascii="Times New Roman" w:hAnsi="Times New Roman"/>
                <w:b/>
                <w:sz w:val="26"/>
                <w:szCs w:val="26"/>
              </w:rPr>
              <w:t>STT</w:t>
            </w:r>
          </w:p>
        </w:tc>
        <w:tc>
          <w:tcPr>
            <w:tcW w:w="2689" w:type="dxa"/>
            <w:shd w:val="clear" w:color="auto" w:fill="auto"/>
          </w:tcPr>
          <w:p w:rsidR="007F178B" w:rsidRPr="007F178B" w:rsidRDefault="007F178B" w:rsidP="008222BF">
            <w:pPr>
              <w:pStyle w:val="ListParagraph"/>
              <w:tabs>
                <w:tab w:val="left" w:pos="567"/>
              </w:tabs>
              <w:spacing w:after="120" w:line="240" w:lineRule="auto"/>
              <w:ind w:left="0"/>
              <w:contextualSpacing w:val="0"/>
              <w:jc w:val="center"/>
              <w:rPr>
                <w:rFonts w:ascii="Times New Roman" w:hAnsi="Times New Roman"/>
                <w:b/>
                <w:sz w:val="26"/>
                <w:szCs w:val="26"/>
              </w:rPr>
            </w:pPr>
            <w:r w:rsidRPr="007F178B">
              <w:rPr>
                <w:rFonts w:ascii="Times New Roman" w:hAnsi="Times New Roman"/>
                <w:b/>
                <w:sz w:val="26"/>
                <w:szCs w:val="26"/>
              </w:rPr>
              <w:t>Họ và tên</w:t>
            </w:r>
          </w:p>
        </w:tc>
        <w:tc>
          <w:tcPr>
            <w:tcW w:w="3381" w:type="dxa"/>
            <w:shd w:val="clear" w:color="auto" w:fill="auto"/>
          </w:tcPr>
          <w:p w:rsidR="007F178B" w:rsidRPr="007F178B" w:rsidRDefault="007F178B" w:rsidP="008222BF">
            <w:pPr>
              <w:pStyle w:val="ListParagraph"/>
              <w:tabs>
                <w:tab w:val="left" w:pos="567"/>
              </w:tabs>
              <w:spacing w:after="120" w:line="240" w:lineRule="auto"/>
              <w:ind w:left="0"/>
              <w:contextualSpacing w:val="0"/>
              <w:jc w:val="center"/>
              <w:rPr>
                <w:rFonts w:ascii="Times New Roman" w:hAnsi="Times New Roman"/>
                <w:b/>
                <w:sz w:val="26"/>
                <w:szCs w:val="26"/>
              </w:rPr>
            </w:pPr>
            <w:r w:rsidRPr="007F178B">
              <w:rPr>
                <w:rFonts w:ascii="Times New Roman" w:hAnsi="Times New Roman"/>
                <w:b/>
                <w:sz w:val="26"/>
                <w:szCs w:val="26"/>
              </w:rPr>
              <w:t>Chức vụ</w:t>
            </w:r>
          </w:p>
        </w:tc>
      </w:tr>
      <w:tr w:rsidR="007F178B" w:rsidRPr="007F178B" w:rsidTr="007F178B">
        <w:trPr>
          <w:jc w:val="center"/>
        </w:trPr>
        <w:tc>
          <w:tcPr>
            <w:tcW w:w="708" w:type="dxa"/>
            <w:shd w:val="clear" w:color="auto" w:fill="auto"/>
          </w:tcPr>
          <w:p w:rsidR="007F178B" w:rsidRPr="007F178B" w:rsidRDefault="007F178B" w:rsidP="008222BF">
            <w:pPr>
              <w:pStyle w:val="ListParagraph"/>
              <w:tabs>
                <w:tab w:val="left" w:pos="567"/>
              </w:tabs>
              <w:spacing w:after="120" w:line="240" w:lineRule="auto"/>
              <w:ind w:left="0"/>
              <w:contextualSpacing w:val="0"/>
              <w:jc w:val="center"/>
              <w:rPr>
                <w:rFonts w:ascii="Times New Roman" w:hAnsi="Times New Roman"/>
                <w:sz w:val="26"/>
                <w:szCs w:val="26"/>
              </w:rPr>
            </w:pPr>
            <w:r w:rsidRPr="007F178B">
              <w:rPr>
                <w:rFonts w:ascii="Times New Roman" w:hAnsi="Times New Roman"/>
                <w:sz w:val="26"/>
                <w:szCs w:val="26"/>
              </w:rPr>
              <w:t>1</w:t>
            </w:r>
          </w:p>
        </w:tc>
        <w:tc>
          <w:tcPr>
            <w:tcW w:w="2689" w:type="dxa"/>
            <w:shd w:val="clear" w:color="auto" w:fill="auto"/>
          </w:tcPr>
          <w:p w:rsidR="007F178B" w:rsidRPr="007F178B" w:rsidRDefault="007F178B" w:rsidP="008222BF">
            <w:pPr>
              <w:pStyle w:val="ListParagraph"/>
              <w:tabs>
                <w:tab w:val="left" w:pos="567"/>
              </w:tabs>
              <w:spacing w:after="120" w:line="240" w:lineRule="auto"/>
              <w:ind w:left="0"/>
              <w:contextualSpacing w:val="0"/>
              <w:jc w:val="center"/>
              <w:rPr>
                <w:rFonts w:ascii="Times New Roman" w:hAnsi="Times New Roman"/>
                <w:sz w:val="26"/>
                <w:szCs w:val="26"/>
              </w:rPr>
            </w:pPr>
            <w:r w:rsidRPr="007F178B">
              <w:rPr>
                <w:rFonts w:ascii="Times New Roman" w:hAnsi="Times New Roman"/>
                <w:sz w:val="26"/>
                <w:szCs w:val="26"/>
              </w:rPr>
              <w:t>Dương Thu Uyên</w:t>
            </w:r>
          </w:p>
        </w:tc>
        <w:tc>
          <w:tcPr>
            <w:tcW w:w="3381" w:type="dxa"/>
            <w:shd w:val="clear" w:color="auto" w:fill="auto"/>
          </w:tcPr>
          <w:p w:rsidR="007F178B" w:rsidRPr="007F178B" w:rsidRDefault="007F178B" w:rsidP="008222BF">
            <w:pPr>
              <w:pStyle w:val="ListParagraph"/>
              <w:tabs>
                <w:tab w:val="left" w:pos="567"/>
              </w:tabs>
              <w:spacing w:after="120" w:line="240" w:lineRule="auto"/>
              <w:ind w:left="0"/>
              <w:contextualSpacing w:val="0"/>
              <w:jc w:val="center"/>
              <w:rPr>
                <w:rFonts w:ascii="Times New Roman" w:hAnsi="Times New Roman"/>
                <w:sz w:val="26"/>
                <w:szCs w:val="26"/>
              </w:rPr>
            </w:pPr>
            <w:r w:rsidRPr="007F178B">
              <w:rPr>
                <w:rFonts w:ascii="Times New Roman" w:hAnsi="Times New Roman"/>
                <w:sz w:val="26"/>
                <w:szCs w:val="26"/>
              </w:rPr>
              <w:t>Thành viên Hội đồng quản trị</w:t>
            </w:r>
          </w:p>
        </w:tc>
      </w:tr>
    </w:tbl>
    <w:p w:rsidR="007F178B" w:rsidRPr="007F178B" w:rsidRDefault="007F178B" w:rsidP="007F178B">
      <w:pPr>
        <w:spacing w:before="120" w:after="120" w:line="240" w:lineRule="auto"/>
        <w:ind w:left="567"/>
        <w:jc w:val="both"/>
        <w:rPr>
          <w:szCs w:val="26"/>
        </w:rPr>
      </w:pPr>
      <w:r w:rsidRPr="007F178B">
        <w:rPr>
          <w:b/>
          <w:i/>
          <w:szCs w:val="26"/>
          <w:u w:val="single"/>
        </w:rPr>
        <w:t>Ngày miễn nhiệm</w:t>
      </w:r>
      <w:r w:rsidRPr="007F178B">
        <w:rPr>
          <w:b/>
          <w:szCs w:val="26"/>
        </w:rPr>
        <w:t xml:space="preserve">: </w:t>
      </w:r>
      <w:r w:rsidRPr="007F178B">
        <w:rPr>
          <w:szCs w:val="26"/>
        </w:rPr>
        <w:t>Từ ngày được</w:t>
      </w:r>
      <w:r w:rsidRPr="007F178B">
        <w:rPr>
          <w:b/>
          <w:szCs w:val="26"/>
        </w:rPr>
        <w:t xml:space="preserve"> </w:t>
      </w:r>
      <w:r w:rsidRPr="007F178B">
        <w:rPr>
          <w:szCs w:val="26"/>
          <w:lang w:val="nl-NL"/>
        </w:rPr>
        <w:t>ĐHĐCĐ thông qua trong Biên bản họp và Nghị quyết ĐHĐCĐ thường niên 2018.</w:t>
      </w:r>
    </w:p>
    <w:p w:rsidR="007F178B" w:rsidRPr="007F178B" w:rsidRDefault="007F178B" w:rsidP="007F178B">
      <w:pPr>
        <w:spacing w:before="120" w:after="120" w:line="240" w:lineRule="auto"/>
        <w:ind w:left="567"/>
        <w:jc w:val="both"/>
        <w:rPr>
          <w:szCs w:val="26"/>
        </w:rPr>
      </w:pPr>
      <w:r w:rsidRPr="007F178B">
        <w:rPr>
          <w:szCs w:val="26"/>
        </w:rPr>
        <w:t>Đại Hội Đồng Cổ Đông chấp thuận về việc Ông/Bà sau đây được tham gia Hội Đồng Quản Trị Công ty:</w:t>
      </w:r>
    </w:p>
    <w:tbl>
      <w:tblPr>
        <w:tblStyle w:val="TableGrid"/>
        <w:tblW w:w="6804" w:type="dxa"/>
        <w:jc w:val="center"/>
        <w:tblLook w:val="04A0" w:firstRow="1" w:lastRow="0" w:firstColumn="1" w:lastColumn="0" w:noHBand="0" w:noVBand="1"/>
      </w:tblPr>
      <w:tblGrid>
        <w:gridCol w:w="708"/>
        <w:gridCol w:w="2552"/>
        <w:gridCol w:w="3544"/>
      </w:tblGrid>
      <w:tr w:rsidR="007F178B" w:rsidRPr="007F178B" w:rsidTr="007F178B">
        <w:trPr>
          <w:trHeight w:val="70"/>
          <w:jc w:val="center"/>
        </w:trPr>
        <w:tc>
          <w:tcPr>
            <w:tcW w:w="708" w:type="dxa"/>
            <w:vAlign w:val="center"/>
          </w:tcPr>
          <w:p w:rsidR="007F178B" w:rsidRPr="007F178B" w:rsidRDefault="007F178B" w:rsidP="008222BF">
            <w:pPr>
              <w:spacing w:before="120" w:after="120" w:line="240" w:lineRule="auto"/>
              <w:jc w:val="center"/>
              <w:rPr>
                <w:b/>
                <w:szCs w:val="26"/>
              </w:rPr>
            </w:pPr>
            <w:r w:rsidRPr="007F178B">
              <w:rPr>
                <w:b/>
                <w:szCs w:val="26"/>
              </w:rPr>
              <w:t>STT</w:t>
            </w:r>
          </w:p>
        </w:tc>
        <w:tc>
          <w:tcPr>
            <w:tcW w:w="2552" w:type="dxa"/>
            <w:vAlign w:val="center"/>
          </w:tcPr>
          <w:p w:rsidR="007F178B" w:rsidRPr="007F178B" w:rsidRDefault="007F178B" w:rsidP="008222BF">
            <w:pPr>
              <w:spacing w:before="120" w:after="120" w:line="240" w:lineRule="auto"/>
              <w:jc w:val="center"/>
              <w:rPr>
                <w:b/>
                <w:szCs w:val="26"/>
              </w:rPr>
            </w:pPr>
            <w:r w:rsidRPr="007F178B">
              <w:rPr>
                <w:b/>
                <w:szCs w:val="26"/>
              </w:rPr>
              <w:t>Họ và tên</w:t>
            </w:r>
          </w:p>
        </w:tc>
        <w:tc>
          <w:tcPr>
            <w:tcW w:w="3544" w:type="dxa"/>
            <w:vAlign w:val="center"/>
          </w:tcPr>
          <w:p w:rsidR="007F178B" w:rsidRPr="007F178B" w:rsidRDefault="007F178B" w:rsidP="008222BF">
            <w:pPr>
              <w:spacing w:before="120" w:after="120" w:line="240" w:lineRule="auto"/>
              <w:jc w:val="center"/>
              <w:rPr>
                <w:b/>
                <w:szCs w:val="26"/>
              </w:rPr>
            </w:pPr>
            <w:r w:rsidRPr="007F178B">
              <w:rPr>
                <w:b/>
                <w:szCs w:val="26"/>
              </w:rPr>
              <w:t>Chức vụ</w:t>
            </w:r>
          </w:p>
        </w:tc>
      </w:tr>
      <w:tr w:rsidR="007F178B" w:rsidRPr="007F178B" w:rsidTr="007F178B">
        <w:trPr>
          <w:jc w:val="center"/>
        </w:trPr>
        <w:tc>
          <w:tcPr>
            <w:tcW w:w="708" w:type="dxa"/>
            <w:vAlign w:val="center"/>
          </w:tcPr>
          <w:p w:rsidR="007F178B" w:rsidRPr="007F178B" w:rsidRDefault="007F178B" w:rsidP="008222BF">
            <w:pPr>
              <w:spacing w:before="120" w:after="120" w:line="240" w:lineRule="auto"/>
              <w:jc w:val="center"/>
              <w:rPr>
                <w:szCs w:val="26"/>
              </w:rPr>
            </w:pPr>
            <w:r w:rsidRPr="007F178B">
              <w:rPr>
                <w:szCs w:val="26"/>
              </w:rPr>
              <w:t>1</w:t>
            </w:r>
          </w:p>
        </w:tc>
        <w:tc>
          <w:tcPr>
            <w:tcW w:w="2552" w:type="dxa"/>
            <w:vAlign w:val="center"/>
          </w:tcPr>
          <w:p w:rsidR="007F178B" w:rsidRPr="007F178B" w:rsidRDefault="007F178B" w:rsidP="008222BF">
            <w:pPr>
              <w:spacing w:before="120" w:after="120" w:line="240" w:lineRule="auto"/>
              <w:jc w:val="center"/>
              <w:rPr>
                <w:szCs w:val="26"/>
              </w:rPr>
            </w:pPr>
            <w:r w:rsidRPr="007F178B">
              <w:rPr>
                <w:szCs w:val="26"/>
              </w:rPr>
              <w:t>Nguyễn Thành Trung</w:t>
            </w:r>
          </w:p>
        </w:tc>
        <w:tc>
          <w:tcPr>
            <w:tcW w:w="3544" w:type="dxa"/>
            <w:vAlign w:val="center"/>
          </w:tcPr>
          <w:p w:rsidR="007F178B" w:rsidRPr="007F178B" w:rsidRDefault="007F178B" w:rsidP="008222BF">
            <w:pPr>
              <w:spacing w:before="120" w:after="120" w:line="240" w:lineRule="auto"/>
              <w:jc w:val="center"/>
              <w:rPr>
                <w:szCs w:val="26"/>
              </w:rPr>
            </w:pPr>
            <w:r w:rsidRPr="007F178B">
              <w:rPr>
                <w:szCs w:val="26"/>
              </w:rPr>
              <w:t>Thành viên Hội Đồng Quản Trị</w:t>
            </w:r>
          </w:p>
        </w:tc>
      </w:tr>
    </w:tbl>
    <w:p w:rsidR="007F178B" w:rsidRPr="007F178B" w:rsidRDefault="007F178B" w:rsidP="007F178B">
      <w:pPr>
        <w:tabs>
          <w:tab w:val="right" w:pos="9357"/>
        </w:tabs>
        <w:spacing w:before="120" w:after="120" w:line="240" w:lineRule="auto"/>
        <w:ind w:left="567"/>
        <w:jc w:val="both"/>
        <w:rPr>
          <w:b/>
          <w:szCs w:val="26"/>
        </w:rPr>
      </w:pPr>
      <w:r w:rsidRPr="007F178B">
        <w:rPr>
          <w:b/>
          <w:szCs w:val="26"/>
          <w:u w:val="single"/>
        </w:rPr>
        <w:t>Ngày chính thức trở thành Thành viên Hội Đồng Quản Trị</w:t>
      </w:r>
      <w:r w:rsidRPr="007F178B">
        <w:rPr>
          <w:szCs w:val="26"/>
        </w:rPr>
        <w:t>: từ ngày được ĐHĐCĐ thông qua trong biên bản họp và Nghị quyết ĐHĐCĐ thường niên năm 2018.</w:t>
      </w:r>
    </w:p>
    <w:p w:rsidR="001D62C0" w:rsidRPr="007F178B" w:rsidRDefault="007F178B" w:rsidP="00EA267C">
      <w:pPr>
        <w:tabs>
          <w:tab w:val="right" w:pos="9357"/>
        </w:tabs>
        <w:spacing w:before="120" w:after="120" w:line="240" w:lineRule="auto"/>
        <w:jc w:val="both"/>
        <w:rPr>
          <w:b/>
          <w:szCs w:val="26"/>
          <w:lang w:val="nl-NL"/>
        </w:rPr>
      </w:pPr>
      <w:r w:rsidRPr="007F178B">
        <w:rPr>
          <w:b/>
          <w:szCs w:val="26"/>
          <w:u w:val="single"/>
        </w:rPr>
        <w:t>Điều 6</w:t>
      </w:r>
      <w:r w:rsidRPr="007F178B">
        <w:rPr>
          <w:b/>
          <w:szCs w:val="26"/>
        </w:rPr>
        <w:t xml:space="preserve">: </w:t>
      </w:r>
      <w:r w:rsidR="00EA267C" w:rsidRPr="007F178B">
        <w:rPr>
          <w:b/>
          <w:szCs w:val="26"/>
        </w:rPr>
        <w:t xml:space="preserve">Thông qua </w:t>
      </w:r>
      <w:r w:rsidR="00EA267C" w:rsidRPr="007F178B">
        <w:rPr>
          <w:b/>
          <w:szCs w:val="26"/>
          <w:lang w:val="vi-VN"/>
        </w:rPr>
        <w:t>việc bầu bổ sung thành viên Ban kiểm soát</w:t>
      </w:r>
      <w:r w:rsidR="001D62C0" w:rsidRPr="007F178B">
        <w:rPr>
          <w:b/>
          <w:szCs w:val="26"/>
        </w:rPr>
        <w:t xml:space="preserve"> </w:t>
      </w:r>
      <w:r w:rsidR="00EA267C" w:rsidRPr="007F178B">
        <w:rPr>
          <w:b/>
          <w:szCs w:val="26"/>
        </w:rPr>
        <w:tab/>
      </w:r>
    </w:p>
    <w:p w:rsidR="00EA267C" w:rsidRPr="007F178B" w:rsidRDefault="00EA267C" w:rsidP="00EA267C">
      <w:pPr>
        <w:pStyle w:val="ListParagraph"/>
        <w:spacing w:before="120" w:after="120" w:line="240" w:lineRule="auto"/>
        <w:ind w:left="567"/>
        <w:jc w:val="both"/>
        <w:rPr>
          <w:rFonts w:ascii="Times New Roman" w:hAnsi="Times New Roman"/>
          <w:sz w:val="26"/>
          <w:szCs w:val="26"/>
        </w:rPr>
      </w:pPr>
      <w:r w:rsidRPr="007F178B">
        <w:rPr>
          <w:rFonts w:ascii="Times New Roman" w:hAnsi="Times New Roman"/>
          <w:sz w:val="26"/>
          <w:szCs w:val="26"/>
        </w:rPr>
        <w:t>Đại Hội Đồng Cổ Đông chấp thuận về việc Ông/Bà sau đây được tham gia Ban Kiểm soát Công ty:</w:t>
      </w:r>
    </w:p>
    <w:tbl>
      <w:tblPr>
        <w:tblStyle w:val="TableGrid"/>
        <w:tblW w:w="6232" w:type="dxa"/>
        <w:jc w:val="center"/>
        <w:tblLook w:val="04A0" w:firstRow="1" w:lastRow="0" w:firstColumn="1" w:lastColumn="0" w:noHBand="0" w:noVBand="1"/>
      </w:tblPr>
      <w:tblGrid>
        <w:gridCol w:w="708"/>
        <w:gridCol w:w="2406"/>
        <w:gridCol w:w="3118"/>
      </w:tblGrid>
      <w:tr w:rsidR="00EA267C" w:rsidRPr="007F178B" w:rsidTr="00BF475B">
        <w:trPr>
          <w:trHeight w:val="70"/>
          <w:jc w:val="center"/>
        </w:trPr>
        <w:tc>
          <w:tcPr>
            <w:tcW w:w="708" w:type="dxa"/>
            <w:vAlign w:val="center"/>
          </w:tcPr>
          <w:p w:rsidR="00EA267C" w:rsidRPr="007F178B" w:rsidRDefault="00EA267C" w:rsidP="00BF475B">
            <w:pPr>
              <w:spacing w:before="120" w:after="120" w:line="240" w:lineRule="auto"/>
              <w:jc w:val="center"/>
              <w:rPr>
                <w:b/>
                <w:szCs w:val="26"/>
              </w:rPr>
            </w:pPr>
            <w:r w:rsidRPr="007F178B">
              <w:rPr>
                <w:b/>
                <w:szCs w:val="26"/>
              </w:rPr>
              <w:t>STT</w:t>
            </w:r>
          </w:p>
        </w:tc>
        <w:tc>
          <w:tcPr>
            <w:tcW w:w="2406" w:type="dxa"/>
            <w:vAlign w:val="center"/>
          </w:tcPr>
          <w:p w:rsidR="00EA267C" w:rsidRPr="007F178B" w:rsidRDefault="00EA267C" w:rsidP="00BF475B">
            <w:pPr>
              <w:spacing w:before="120" w:after="120" w:line="240" w:lineRule="auto"/>
              <w:jc w:val="center"/>
              <w:rPr>
                <w:b/>
                <w:szCs w:val="26"/>
              </w:rPr>
            </w:pPr>
            <w:r w:rsidRPr="007F178B">
              <w:rPr>
                <w:b/>
                <w:szCs w:val="26"/>
              </w:rPr>
              <w:t>Họ và tên</w:t>
            </w:r>
          </w:p>
        </w:tc>
        <w:tc>
          <w:tcPr>
            <w:tcW w:w="3118" w:type="dxa"/>
            <w:vAlign w:val="center"/>
          </w:tcPr>
          <w:p w:rsidR="00EA267C" w:rsidRPr="007F178B" w:rsidRDefault="00EA267C" w:rsidP="00BF475B">
            <w:pPr>
              <w:spacing w:before="120" w:after="120" w:line="240" w:lineRule="auto"/>
              <w:jc w:val="center"/>
              <w:rPr>
                <w:b/>
                <w:szCs w:val="26"/>
              </w:rPr>
            </w:pPr>
            <w:r w:rsidRPr="007F178B">
              <w:rPr>
                <w:b/>
                <w:szCs w:val="26"/>
              </w:rPr>
              <w:t>Chức vụ</w:t>
            </w:r>
          </w:p>
        </w:tc>
      </w:tr>
      <w:tr w:rsidR="00EA267C" w:rsidRPr="007F178B" w:rsidTr="00BF475B">
        <w:trPr>
          <w:jc w:val="center"/>
        </w:trPr>
        <w:tc>
          <w:tcPr>
            <w:tcW w:w="708" w:type="dxa"/>
            <w:vAlign w:val="center"/>
          </w:tcPr>
          <w:p w:rsidR="00EA267C" w:rsidRPr="007F178B" w:rsidRDefault="00EA267C" w:rsidP="00BF475B">
            <w:pPr>
              <w:spacing w:before="120" w:after="120" w:line="240" w:lineRule="auto"/>
              <w:jc w:val="center"/>
              <w:rPr>
                <w:szCs w:val="26"/>
              </w:rPr>
            </w:pPr>
            <w:r w:rsidRPr="007F178B">
              <w:rPr>
                <w:szCs w:val="26"/>
              </w:rPr>
              <w:t>1</w:t>
            </w:r>
          </w:p>
        </w:tc>
        <w:tc>
          <w:tcPr>
            <w:tcW w:w="2406" w:type="dxa"/>
            <w:vAlign w:val="center"/>
          </w:tcPr>
          <w:p w:rsidR="00EA267C" w:rsidRPr="007F178B" w:rsidRDefault="00EA267C" w:rsidP="00BF475B">
            <w:pPr>
              <w:spacing w:before="120" w:after="120" w:line="240" w:lineRule="auto"/>
              <w:jc w:val="center"/>
              <w:rPr>
                <w:szCs w:val="26"/>
              </w:rPr>
            </w:pPr>
            <w:r w:rsidRPr="007F178B">
              <w:rPr>
                <w:szCs w:val="26"/>
              </w:rPr>
              <w:t>Trương Minh Chí</w:t>
            </w:r>
          </w:p>
        </w:tc>
        <w:tc>
          <w:tcPr>
            <w:tcW w:w="3118" w:type="dxa"/>
            <w:vAlign w:val="center"/>
          </w:tcPr>
          <w:p w:rsidR="00EA267C" w:rsidRPr="007F178B" w:rsidRDefault="00EA267C" w:rsidP="00BF475B">
            <w:pPr>
              <w:spacing w:before="120" w:after="120" w:line="240" w:lineRule="auto"/>
              <w:jc w:val="center"/>
              <w:rPr>
                <w:szCs w:val="26"/>
              </w:rPr>
            </w:pPr>
            <w:r w:rsidRPr="007F178B">
              <w:rPr>
                <w:szCs w:val="26"/>
              </w:rPr>
              <w:t>Thành viên Ban Kiểm soát</w:t>
            </w:r>
          </w:p>
        </w:tc>
      </w:tr>
    </w:tbl>
    <w:p w:rsidR="001D62C0" w:rsidRPr="007F178B" w:rsidRDefault="00EA267C" w:rsidP="001D62C0">
      <w:pPr>
        <w:spacing w:before="120" w:after="120" w:line="240" w:lineRule="auto"/>
        <w:ind w:left="567"/>
        <w:jc w:val="both"/>
        <w:rPr>
          <w:szCs w:val="26"/>
          <w:lang w:val="nl-NL"/>
        </w:rPr>
      </w:pPr>
      <w:r w:rsidRPr="007F178B">
        <w:rPr>
          <w:b/>
          <w:szCs w:val="26"/>
          <w:u w:val="single"/>
        </w:rPr>
        <w:t>Ngày chính thức trở thành Thành viên Ban Kiểm soát</w:t>
      </w:r>
      <w:r w:rsidRPr="007F178B">
        <w:rPr>
          <w:szCs w:val="26"/>
        </w:rPr>
        <w:t>: từ ngày được ĐHĐCĐ thông qua trong biên bản họp và Nghị quyết ĐHĐCĐ thường niên năm 2018</w:t>
      </w:r>
      <w:r w:rsidR="001D62C0" w:rsidRPr="007F178B">
        <w:rPr>
          <w:szCs w:val="26"/>
          <w:lang w:val="nl-NL"/>
        </w:rPr>
        <w:t>.</w:t>
      </w:r>
    </w:p>
    <w:p w:rsidR="001D62C0" w:rsidRPr="007F178B" w:rsidRDefault="00EF1943" w:rsidP="00EF1943">
      <w:pPr>
        <w:spacing w:before="120" w:after="120" w:line="240" w:lineRule="auto"/>
        <w:jc w:val="both"/>
        <w:rPr>
          <w:b/>
          <w:szCs w:val="26"/>
          <w:lang w:val="nl-NL"/>
        </w:rPr>
      </w:pPr>
      <w:r w:rsidRPr="007F178B">
        <w:rPr>
          <w:b/>
          <w:szCs w:val="26"/>
          <w:u w:val="single"/>
          <w:lang w:val="nl-NL"/>
        </w:rPr>
        <w:t>Điề</w:t>
      </w:r>
      <w:r w:rsidR="007F178B">
        <w:rPr>
          <w:b/>
          <w:szCs w:val="26"/>
          <w:u w:val="single"/>
          <w:lang w:val="nl-NL"/>
        </w:rPr>
        <w:t>u 7</w:t>
      </w:r>
      <w:r w:rsidRPr="007F178B">
        <w:rPr>
          <w:b/>
          <w:szCs w:val="26"/>
          <w:lang w:val="nl-NL"/>
        </w:rPr>
        <w:t xml:space="preserve">. </w:t>
      </w:r>
      <w:r w:rsidR="001D62C0" w:rsidRPr="007F178B">
        <w:rPr>
          <w:b/>
          <w:szCs w:val="26"/>
          <w:lang w:val="nl-NL"/>
        </w:rPr>
        <w:t xml:space="preserve">Thông qua </w:t>
      </w:r>
      <w:r w:rsidR="001D62C0" w:rsidRPr="007F178B">
        <w:rPr>
          <w:b/>
          <w:szCs w:val="26"/>
          <w:lang w:val="vi-VN"/>
        </w:rPr>
        <w:t>việc thay đổi trụ sở công ty</w:t>
      </w:r>
    </w:p>
    <w:p w:rsidR="001D62C0" w:rsidRPr="007F178B" w:rsidRDefault="001D62C0" w:rsidP="001D62C0">
      <w:pPr>
        <w:spacing w:before="120" w:after="120" w:line="240" w:lineRule="auto"/>
        <w:ind w:left="567"/>
        <w:jc w:val="both"/>
        <w:rPr>
          <w:szCs w:val="26"/>
          <w:lang w:val="vi-VN"/>
        </w:rPr>
      </w:pPr>
      <w:r w:rsidRPr="007F178B">
        <w:rPr>
          <w:szCs w:val="26"/>
          <w:lang w:val="nl-NL"/>
        </w:rPr>
        <w:t xml:space="preserve">Trụ sở mới của công ty: </w:t>
      </w:r>
      <w:r w:rsidRPr="007F178B">
        <w:rPr>
          <w:szCs w:val="26"/>
          <w:lang w:val="vi-VN"/>
        </w:rPr>
        <w:t>số 3, đường số 6, Khu dân cư Him Lam, phường Tân Hưng, quận 7, Thành phố Hồ Chí Minh</w:t>
      </w:r>
    </w:p>
    <w:p w:rsidR="001D62C0" w:rsidRPr="007F178B" w:rsidRDefault="001D62C0" w:rsidP="001D62C0">
      <w:pPr>
        <w:spacing w:before="120" w:after="120" w:line="240" w:lineRule="auto"/>
        <w:ind w:left="567"/>
        <w:jc w:val="both"/>
        <w:rPr>
          <w:szCs w:val="26"/>
          <w:lang w:val="vi-VN"/>
        </w:rPr>
      </w:pPr>
      <w:r w:rsidRPr="007F178B">
        <w:rPr>
          <w:szCs w:val="26"/>
          <w:lang w:val="nl-NL"/>
        </w:rPr>
        <w:t>ĐHĐCĐ uỷ quyền cho Hội đồng quản trị thực hiện các thủ tục pháp lý thay đổi trụ sở Công ty cho phù hợp với quy định của pháp luật hiện hành và báo cáo kết quả thực hiện thay đổi trụ sở công ty tại lần họp Đại hội đồng cổ đông gần nhất.</w:t>
      </w:r>
    </w:p>
    <w:p w:rsidR="001D62C0" w:rsidRPr="007F178B" w:rsidRDefault="00EF1943" w:rsidP="00EF1943">
      <w:pPr>
        <w:pStyle w:val="ListParagraph"/>
        <w:tabs>
          <w:tab w:val="left" w:pos="567"/>
        </w:tabs>
        <w:spacing w:after="120" w:line="240" w:lineRule="auto"/>
        <w:ind w:left="0"/>
        <w:contextualSpacing w:val="0"/>
        <w:jc w:val="both"/>
        <w:rPr>
          <w:rFonts w:ascii="Times New Roman" w:hAnsi="Times New Roman"/>
          <w:b/>
          <w:sz w:val="26"/>
          <w:szCs w:val="26"/>
          <w:lang w:val="vi-VN"/>
        </w:rPr>
      </w:pPr>
      <w:r w:rsidRPr="007F178B">
        <w:rPr>
          <w:rFonts w:ascii="Times New Roman" w:hAnsi="Times New Roman"/>
          <w:b/>
          <w:sz w:val="26"/>
          <w:szCs w:val="26"/>
          <w:u w:val="single"/>
          <w:lang w:val="vi-VN"/>
        </w:rPr>
        <w:lastRenderedPageBreak/>
        <w:t>Điề</w:t>
      </w:r>
      <w:r w:rsidR="00DC796A" w:rsidRPr="007F178B">
        <w:rPr>
          <w:rFonts w:ascii="Times New Roman" w:hAnsi="Times New Roman"/>
          <w:b/>
          <w:sz w:val="26"/>
          <w:szCs w:val="26"/>
          <w:u w:val="single"/>
          <w:lang w:val="vi-VN"/>
        </w:rPr>
        <w:t xml:space="preserve">u </w:t>
      </w:r>
      <w:r w:rsidR="007F178B">
        <w:rPr>
          <w:rFonts w:ascii="Times New Roman" w:hAnsi="Times New Roman"/>
          <w:b/>
          <w:sz w:val="26"/>
          <w:szCs w:val="26"/>
          <w:u w:val="single"/>
        </w:rPr>
        <w:t>8</w:t>
      </w:r>
      <w:r w:rsidRPr="007F178B">
        <w:rPr>
          <w:rFonts w:ascii="Times New Roman" w:hAnsi="Times New Roman"/>
          <w:b/>
          <w:sz w:val="26"/>
          <w:szCs w:val="26"/>
          <w:lang w:val="vi-VN"/>
        </w:rPr>
        <w:t xml:space="preserve">. </w:t>
      </w:r>
      <w:r w:rsidR="00EA267C" w:rsidRPr="007F178B">
        <w:rPr>
          <w:rFonts w:ascii="Times New Roman" w:hAnsi="Times New Roman"/>
          <w:b/>
          <w:sz w:val="26"/>
          <w:szCs w:val="26"/>
        </w:rPr>
        <w:t>Thông qua việc sửa đổi, bổ sung Điều lệ Công ty</w:t>
      </w:r>
    </w:p>
    <w:p w:rsidR="00EA267C" w:rsidRPr="007F178B" w:rsidRDefault="00EA267C" w:rsidP="00EA267C">
      <w:pPr>
        <w:pStyle w:val="ListParagraph"/>
        <w:spacing w:before="120" w:after="120" w:line="240" w:lineRule="auto"/>
        <w:ind w:left="567"/>
        <w:jc w:val="both"/>
        <w:rPr>
          <w:rFonts w:ascii="Times New Roman" w:hAnsi="Times New Roman"/>
          <w:sz w:val="26"/>
          <w:szCs w:val="26"/>
        </w:rPr>
      </w:pPr>
      <w:r w:rsidRPr="007F178B">
        <w:rPr>
          <w:rFonts w:ascii="Times New Roman" w:hAnsi="Times New Roman"/>
          <w:sz w:val="26"/>
          <w:szCs w:val="26"/>
        </w:rPr>
        <w:t>Đại Hội Đồng Cổ Đông nhất trí thông qua tờ trình 125/201</w:t>
      </w:r>
      <w:r w:rsidRPr="007F178B">
        <w:rPr>
          <w:rFonts w:ascii="Times New Roman" w:hAnsi="Times New Roman"/>
          <w:sz w:val="26"/>
          <w:szCs w:val="26"/>
          <w:lang w:val="vi-VN"/>
        </w:rPr>
        <w:t>8</w:t>
      </w:r>
      <w:r w:rsidRPr="007F178B">
        <w:rPr>
          <w:rFonts w:ascii="Times New Roman" w:hAnsi="Times New Roman"/>
          <w:sz w:val="26"/>
          <w:szCs w:val="26"/>
        </w:rPr>
        <w:t>/</w:t>
      </w:r>
      <w:r w:rsidRPr="007F178B">
        <w:rPr>
          <w:rFonts w:ascii="Times New Roman" w:hAnsi="Times New Roman"/>
          <w:sz w:val="26"/>
          <w:szCs w:val="26"/>
          <w:lang w:val="vi-VN"/>
        </w:rPr>
        <w:t>NHV</w:t>
      </w:r>
      <w:r w:rsidRPr="007F178B">
        <w:rPr>
          <w:rFonts w:ascii="Times New Roman" w:hAnsi="Times New Roman"/>
          <w:sz w:val="26"/>
          <w:szCs w:val="26"/>
        </w:rPr>
        <w:t>/TTr-ĐHĐCĐ ngày 29/04/2018 về việc sửa đổi Điều lệ Công ty.</w:t>
      </w:r>
    </w:p>
    <w:p w:rsidR="001D62C0" w:rsidRPr="007F178B" w:rsidRDefault="00EA267C" w:rsidP="00EA267C">
      <w:pPr>
        <w:pStyle w:val="ListParagraph"/>
        <w:tabs>
          <w:tab w:val="left" w:pos="567"/>
        </w:tabs>
        <w:spacing w:after="120" w:line="240" w:lineRule="auto"/>
        <w:ind w:left="567"/>
        <w:contextualSpacing w:val="0"/>
        <w:jc w:val="both"/>
        <w:rPr>
          <w:rFonts w:ascii="Times New Roman" w:hAnsi="Times New Roman"/>
          <w:b/>
          <w:sz w:val="26"/>
          <w:szCs w:val="26"/>
        </w:rPr>
      </w:pPr>
      <w:r w:rsidRPr="007F178B">
        <w:rPr>
          <w:rFonts w:ascii="Times New Roman" w:hAnsi="Times New Roman"/>
          <w:sz w:val="26"/>
          <w:szCs w:val="26"/>
          <w:lang w:val="vi-VN"/>
        </w:rPr>
        <w:t xml:space="preserve">Ngày có hiệu lực của Điều lệ mới </w:t>
      </w:r>
      <w:r w:rsidRPr="007F178B">
        <w:rPr>
          <w:rFonts w:ascii="Times New Roman" w:hAnsi="Times New Roman"/>
          <w:sz w:val="26"/>
          <w:szCs w:val="26"/>
        </w:rPr>
        <w:t>là</w:t>
      </w:r>
      <w:r w:rsidRPr="007F178B">
        <w:rPr>
          <w:rFonts w:ascii="Times New Roman" w:hAnsi="Times New Roman"/>
          <w:sz w:val="26"/>
          <w:szCs w:val="26"/>
          <w:lang w:val="vi-VN"/>
        </w:rPr>
        <w:t xml:space="preserve"> ngày được ĐHĐCĐ chấp thuận thông qua trong Biên Bản Họp và Nghị Quyết ĐHĐCĐ thường niên 2018 của Công ty. </w:t>
      </w:r>
      <w:r w:rsidRPr="007F178B">
        <w:rPr>
          <w:rFonts w:ascii="Times New Roman" w:hAnsi="Times New Roman"/>
          <w:sz w:val="26"/>
          <w:szCs w:val="26"/>
        </w:rPr>
        <w:t>Giao Hội đồng quản trị ban hành Nghị Quyết ban hành Điều lệ Công ty</w:t>
      </w:r>
    </w:p>
    <w:p w:rsidR="001D480C" w:rsidRPr="007F178B" w:rsidRDefault="001D480C" w:rsidP="00A71D81">
      <w:pPr>
        <w:spacing w:before="120" w:after="120" w:line="240" w:lineRule="auto"/>
        <w:jc w:val="both"/>
        <w:rPr>
          <w:b/>
          <w:szCs w:val="26"/>
          <w:lang w:val="vi-VN"/>
        </w:rPr>
      </w:pPr>
      <w:r w:rsidRPr="007F178B">
        <w:rPr>
          <w:b/>
          <w:szCs w:val="26"/>
          <w:u w:val="single"/>
          <w:lang w:val="vi-VN"/>
        </w:rPr>
        <w:t>Điề</w:t>
      </w:r>
      <w:r w:rsidR="007C669B" w:rsidRPr="007F178B">
        <w:rPr>
          <w:b/>
          <w:szCs w:val="26"/>
          <w:u w:val="single"/>
          <w:lang w:val="vi-VN"/>
        </w:rPr>
        <w:t xml:space="preserve">u </w:t>
      </w:r>
      <w:r w:rsidR="007F178B">
        <w:rPr>
          <w:b/>
          <w:szCs w:val="26"/>
          <w:u w:val="single"/>
          <w:lang w:val="vi-VN"/>
        </w:rPr>
        <w:t>9</w:t>
      </w:r>
      <w:bookmarkStart w:id="0" w:name="_GoBack"/>
      <w:bookmarkEnd w:id="0"/>
      <w:r w:rsidR="007C669B" w:rsidRPr="007F178B">
        <w:rPr>
          <w:b/>
          <w:szCs w:val="26"/>
          <w:u w:val="single"/>
          <w:lang w:val="vi-VN"/>
        </w:rPr>
        <w:t>.</w:t>
      </w:r>
      <w:r w:rsidRPr="007F178B">
        <w:rPr>
          <w:b/>
          <w:szCs w:val="26"/>
          <w:lang w:val="vi-VN"/>
        </w:rPr>
        <w:t xml:space="preserve"> Hiệu lực và điều khoản thi hành</w:t>
      </w:r>
      <w:r w:rsidR="007C669B" w:rsidRPr="007F178B">
        <w:rPr>
          <w:b/>
          <w:szCs w:val="26"/>
          <w:lang w:val="vi-VN"/>
        </w:rPr>
        <w:t>.</w:t>
      </w:r>
    </w:p>
    <w:p w:rsidR="000C02A0" w:rsidRPr="007F178B" w:rsidRDefault="001D480C" w:rsidP="00A71D81">
      <w:pPr>
        <w:pStyle w:val="ListParagraph"/>
        <w:numPr>
          <w:ilvl w:val="0"/>
          <w:numId w:val="1"/>
        </w:numPr>
        <w:spacing w:before="120" w:after="120" w:line="240" w:lineRule="auto"/>
        <w:ind w:left="567" w:hanging="283"/>
        <w:contextualSpacing w:val="0"/>
        <w:jc w:val="both"/>
        <w:rPr>
          <w:rFonts w:ascii="Times New Roman" w:hAnsi="Times New Roman"/>
          <w:sz w:val="26"/>
          <w:szCs w:val="26"/>
          <w:lang w:val="vi-VN"/>
        </w:rPr>
      </w:pPr>
      <w:r w:rsidRPr="007F178B">
        <w:rPr>
          <w:rFonts w:ascii="Times New Roman" w:hAnsi="Times New Roman"/>
          <w:sz w:val="26"/>
          <w:szCs w:val="26"/>
          <w:lang w:val="vi-VN"/>
        </w:rPr>
        <w:t xml:space="preserve">Nghị </w:t>
      </w:r>
      <w:r w:rsidR="00261725" w:rsidRPr="007F178B">
        <w:rPr>
          <w:rFonts w:ascii="Times New Roman" w:hAnsi="Times New Roman"/>
          <w:sz w:val="26"/>
          <w:szCs w:val="26"/>
          <w:lang w:val="vi-VN"/>
        </w:rPr>
        <w:t>Q</w:t>
      </w:r>
      <w:r w:rsidRPr="007F178B">
        <w:rPr>
          <w:rFonts w:ascii="Times New Roman" w:hAnsi="Times New Roman"/>
          <w:sz w:val="26"/>
          <w:szCs w:val="26"/>
          <w:lang w:val="vi-VN"/>
        </w:rPr>
        <w:t>uyết này có hiệu lực kể từ</w:t>
      </w:r>
      <w:r w:rsidR="00381470" w:rsidRPr="007F178B">
        <w:rPr>
          <w:rFonts w:ascii="Times New Roman" w:hAnsi="Times New Roman"/>
          <w:sz w:val="26"/>
          <w:szCs w:val="26"/>
          <w:lang w:val="vi-VN"/>
        </w:rPr>
        <w:t xml:space="preserve"> ngày ký.</w:t>
      </w:r>
    </w:p>
    <w:p w:rsidR="000B380F" w:rsidRPr="007F178B" w:rsidRDefault="00EF1943" w:rsidP="00C240C1">
      <w:pPr>
        <w:pStyle w:val="ListParagraph"/>
        <w:numPr>
          <w:ilvl w:val="0"/>
          <w:numId w:val="1"/>
        </w:numPr>
        <w:spacing w:before="120" w:after="120" w:line="240" w:lineRule="auto"/>
        <w:ind w:left="568" w:hanging="284"/>
        <w:contextualSpacing w:val="0"/>
        <w:jc w:val="both"/>
        <w:rPr>
          <w:rFonts w:ascii="Times New Roman" w:hAnsi="Times New Roman"/>
          <w:b/>
          <w:sz w:val="26"/>
          <w:szCs w:val="26"/>
          <w:lang w:val="vi-VN"/>
        </w:rPr>
      </w:pPr>
      <w:r w:rsidRPr="007F178B">
        <w:rPr>
          <w:rFonts w:ascii="Times New Roman" w:hAnsi="Times New Roman"/>
          <w:sz w:val="26"/>
          <w:szCs w:val="26"/>
          <w:lang w:val="vi-VN"/>
        </w:rPr>
        <w:t>Giao Hội đồng quản trị chỉ đạo Ban tổng giám đốc chỉ đạo thực hiện các nội dung tại Nghị quyết này.</w:t>
      </w:r>
    </w:p>
    <w:tbl>
      <w:tblPr>
        <w:tblW w:w="9747" w:type="dxa"/>
        <w:tblLook w:val="04A0" w:firstRow="1" w:lastRow="0" w:firstColumn="1" w:lastColumn="0" w:noHBand="0" w:noVBand="1"/>
      </w:tblPr>
      <w:tblGrid>
        <w:gridCol w:w="4219"/>
        <w:gridCol w:w="5528"/>
      </w:tblGrid>
      <w:tr w:rsidR="001D480C" w:rsidRPr="007F178B" w:rsidTr="00EF1943">
        <w:trPr>
          <w:trHeight w:val="2924"/>
        </w:trPr>
        <w:tc>
          <w:tcPr>
            <w:tcW w:w="4219" w:type="dxa"/>
            <w:shd w:val="clear" w:color="auto" w:fill="auto"/>
          </w:tcPr>
          <w:p w:rsidR="001D480C" w:rsidRPr="007F178B" w:rsidRDefault="001D480C" w:rsidP="001D1F5C">
            <w:pPr>
              <w:spacing w:line="240" w:lineRule="auto"/>
              <w:jc w:val="both"/>
              <w:rPr>
                <w:b/>
                <w:szCs w:val="26"/>
                <w:u w:val="single"/>
              </w:rPr>
            </w:pPr>
            <w:r w:rsidRPr="007F178B">
              <w:rPr>
                <w:b/>
                <w:szCs w:val="26"/>
                <w:u w:val="single"/>
              </w:rPr>
              <w:t>Nơi nhận:</w:t>
            </w:r>
          </w:p>
          <w:p w:rsidR="00EF1943" w:rsidRPr="007F178B" w:rsidRDefault="00EF1943" w:rsidP="006838D7">
            <w:pPr>
              <w:pStyle w:val="ListParagraph"/>
              <w:numPr>
                <w:ilvl w:val="0"/>
                <w:numId w:val="2"/>
              </w:numPr>
              <w:spacing w:after="0" w:line="240" w:lineRule="auto"/>
              <w:ind w:left="284" w:hanging="180"/>
              <w:contextualSpacing w:val="0"/>
              <w:jc w:val="both"/>
              <w:rPr>
                <w:rFonts w:ascii="Times New Roman" w:hAnsi="Times New Roman"/>
                <w:sz w:val="26"/>
                <w:szCs w:val="26"/>
              </w:rPr>
            </w:pPr>
            <w:r w:rsidRPr="007F178B">
              <w:rPr>
                <w:rFonts w:ascii="Times New Roman" w:hAnsi="Times New Roman"/>
                <w:sz w:val="26"/>
                <w:szCs w:val="26"/>
              </w:rPr>
              <w:t>Cổ đông;</w:t>
            </w:r>
          </w:p>
          <w:p w:rsidR="006838D7" w:rsidRPr="007F178B" w:rsidRDefault="006838D7" w:rsidP="006838D7">
            <w:pPr>
              <w:pStyle w:val="ListParagraph"/>
              <w:numPr>
                <w:ilvl w:val="0"/>
                <w:numId w:val="2"/>
              </w:numPr>
              <w:spacing w:after="0" w:line="240" w:lineRule="auto"/>
              <w:ind w:left="284" w:hanging="180"/>
              <w:contextualSpacing w:val="0"/>
              <w:jc w:val="both"/>
              <w:rPr>
                <w:rFonts w:ascii="Times New Roman" w:hAnsi="Times New Roman"/>
                <w:sz w:val="26"/>
                <w:szCs w:val="26"/>
              </w:rPr>
            </w:pPr>
            <w:r w:rsidRPr="007F178B">
              <w:rPr>
                <w:rFonts w:ascii="Times New Roman" w:hAnsi="Times New Roman"/>
                <w:sz w:val="26"/>
                <w:szCs w:val="26"/>
              </w:rPr>
              <w:t>HNX, UBCKNN</w:t>
            </w:r>
            <w:r w:rsidRPr="007F178B">
              <w:rPr>
                <w:rFonts w:ascii="Times New Roman" w:hAnsi="Times New Roman"/>
                <w:sz w:val="26"/>
                <w:szCs w:val="26"/>
                <w:lang w:val="vi-VN"/>
              </w:rPr>
              <w:t>.</w:t>
            </w:r>
          </w:p>
          <w:p w:rsidR="006838D7" w:rsidRPr="007F178B" w:rsidRDefault="006838D7" w:rsidP="006838D7">
            <w:pPr>
              <w:pStyle w:val="ListParagraph"/>
              <w:numPr>
                <w:ilvl w:val="0"/>
                <w:numId w:val="2"/>
              </w:numPr>
              <w:spacing w:after="0" w:line="240" w:lineRule="auto"/>
              <w:ind w:left="284" w:hanging="180"/>
              <w:contextualSpacing w:val="0"/>
              <w:jc w:val="both"/>
              <w:rPr>
                <w:rFonts w:ascii="Times New Roman" w:hAnsi="Times New Roman"/>
                <w:sz w:val="26"/>
                <w:szCs w:val="26"/>
              </w:rPr>
            </w:pPr>
            <w:r w:rsidRPr="007F178B">
              <w:rPr>
                <w:rFonts w:ascii="Times New Roman" w:hAnsi="Times New Roman"/>
                <w:sz w:val="26"/>
                <w:szCs w:val="26"/>
              </w:rPr>
              <w:t>HĐQT, Ban TGĐ;</w:t>
            </w:r>
          </w:p>
          <w:p w:rsidR="006838D7" w:rsidRPr="007F178B" w:rsidRDefault="006838D7" w:rsidP="006838D7">
            <w:pPr>
              <w:pStyle w:val="ListParagraph"/>
              <w:numPr>
                <w:ilvl w:val="0"/>
                <w:numId w:val="2"/>
              </w:numPr>
              <w:spacing w:after="0" w:line="240" w:lineRule="auto"/>
              <w:ind w:left="284" w:hanging="180"/>
              <w:contextualSpacing w:val="0"/>
              <w:jc w:val="both"/>
              <w:rPr>
                <w:rFonts w:ascii="Times New Roman" w:hAnsi="Times New Roman"/>
                <w:sz w:val="26"/>
                <w:szCs w:val="26"/>
              </w:rPr>
            </w:pPr>
            <w:r w:rsidRPr="007F178B">
              <w:rPr>
                <w:rFonts w:ascii="Times New Roman" w:hAnsi="Times New Roman"/>
                <w:sz w:val="26"/>
                <w:szCs w:val="26"/>
              </w:rPr>
              <w:t>Các Phòng/Ban trực thuộc;</w:t>
            </w:r>
          </w:p>
          <w:p w:rsidR="00950B9C" w:rsidRPr="007F178B" w:rsidRDefault="006838D7" w:rsidP="006838D7">
            <w:pPr>
              <w:pStyle w:val="ListParagraph"/>
              <w:numPr>
                <w:ilvl w:val="0"/>
                <w:numId w:val="2"/>
              </w:numPr>
              <w:spacing w:after="0" w:line="240" w:lineRule="auto"/>
              <w:ind w:left="284" w:hanging="180"/>
              <w:contextualSpacing w:val="0"/>
              <w:jc w:val="both"/>
              <w:rPr>
                <w:rFonts w:ascii="Times New Roman" w:hAnsi="Times New Roman"/>
                <w:sz w:val="26"/>
                <w:szCs w:val="26"/>
              </w:rPr>
            </w:pPr>
            <w:r w:rsidRPr="007F178B">
              <w:rPr>
                <w:rFonts w:ascii="Times New Roman" w:hAnsi="Times New Roman"/>
                <w:sz w:val="26"/>
                <w:szCs w:val="26"/>
              </w:rPr>
              <w:t>Lưu VT</w:t>
            </w:r>
            <w:r w:rsidR="00EF1943" w:rsidRPr="007F178B">
              <w:rPr>
                <w:rFonts w:ascii="Times New Roman" w:hAnsi="Times New Roman"/>
                <w:sz w:val="26"/>
                <w:szCs w:val="26"/>
              </w:rPr>
              <w:t>;</w:t>
            </w:r>
          </w:p>
          <w:p w:rsidR="00EF1943" w:rsidRPr="007F178B" w:rsidRDefault="00EF1943" w:rsidP="006838D7">
            <w:pPr>
              <w:pStyle w:val="ListParagraph"/>
              <w:numPr>
                <w:ilvl w:val="0"/>
                <w:numId w:val="2"/>
              </w:numPr>
              <w:spacing w:after="0" w:line="240" w:lineRule="auto"/>
              <w:ind w:left="284" w:hanging="180"/>
              <w:contextualSpacing w:val="0"/>
              <w:jc w:val="both"/>
              <w:rPr>
                <w:rFonts w:ascii="Times New Roman" w:hAnsi="Times New Roman"/>
                <w:sz w:val="26"/>
                <w:szCs w:val="26"/>
              </w:rPr>
            </w:pPr>
            <w:r w:rsidRPr="007F178B">
              <w:rPr>
                <w:rFonts w:ascii="Times New Roman" w:hAnsi="Times New Roman"/>
                <w:sz w:val="26"/>
                <w:szCs w:val="26"/>
              </w:rPr>
              <w:t>Website công ty;</w:t>
            </w:r>
          </w:p>
          <w:p w:rsidR="001D480C" w:rsidRPr="007F178B" w:rsidRDefault="001D480C" w:rsidP="004A5FE2">
            <w:pPr>
              <w:pStyle w:val="ListParagraph"/>
              <w:spacing w:after="0" w:line="240" w:lineRule="auto"/>
              <w:ind w:left="104"/>
              <w:contextualSpacing w:val="0"/>
              <w:jc w:val="both"/>
              <w:rPr>
                <w:rFonts w:ascii="Times New Roman" w:hAnsi="Times New Roman"/>
                <w:sz w:val="26"/>
                <w:szCs w:val="26"/>
              </w:rPr>
            </w:pPr>
          </w:p>
        </w:tc>
        <w:tc>
          <w:tcPr>
            <w:tcW w:w="5528" w:type="dxa"/>
            <w:shd w:val="clear" w:color="auto" w:fill="auto"/>
          </w:tcPr>
          <w:p w:rsidR="002868E6" w:rsidRPr="007F178B" w:rsidRDefault="00063453" w:rsidP="001D1F5C">
            <w:pPr>
              <w:spacing w:line="240" w:lineRule="auto"/>
              <w:jc w:val="center"/>
              <w:rPr>
                <w:b/>
                <w:szCs w:val="26"/>
              </w:rPr>
            </w:pPr>
            <w:r w:rsidRPr="007F178B">
              <w:rPr>
                <w:b/>
                <w:szCs w:val="26"/>
              </w:rPr>
              <w:t xml:space="preserve">TM. </w:t>
            </w:r>
            <w:r w:rsidR="00EF1943" w:rsidRPr="007F178B">
              <w:rPr>
                <w:b/>
                <w:szCs w:val="26"/>
              </w:rPr>
              <w:t>ĐHĐCĐ THƯỜNG NIÊN 2018</w:t>
            </w:r>
          </w:p>
          <w:p w:rsidR="002868E6" w:rsidRPr="007F178B" w:rsidRDefault="002868E6" w:rsidP="001D1F5C">
            <w:pPr>
              <w:spacing w:line="240" w:lineRule="auto"/>
              <w:jc w:val="center"/>
              <w:rPr>
                <w:b/>
                <w:szCs w:val="26"/>
              </w:rPr>
            </w:pPr>
            <w:r w:rsidRPr="007F178B">
              <w:rPr>
                <w:b/>
                <w:szCs w:val="26"/>
              </w:rPr>
              <w:t>CHỦ TỊCH</w:t>
            </w:r>
          </w:p>
          <w:p w:rsidR="002868E6" w:rsidRPr="007F178B" w:rsidRDefault="002868E6" w:rsidP="001D1F5C">
            <w:pPr>
              <w:spacing w:line="240" w:lineRule="auto"/>
              <w:jc w:val="center"/>
              <w:rPr>
                <w:b/>
                <w:szCs w:val="26"/>
              </w:rPr>
            </w:pPr>
          </w:p>
          <w:p w:rsidR="002868E6" w:rsidRPr="007F178B" w:rsidRDefault="002868E6" w:rsidP="001D1F5C">
            <w:pPr>
              <w:spacing w:line="240" w:lineRule="auto"/>
              <w:jc w:val="center"/>
              <w:rPr>
                <w:b/>
                <w:szCs w:val="26"/>
              </w:rPr>
            </w:pPr>
          </w:p>
          <w:p w:rsidR="00846EAD" w:rsidRPr="007F178B" w:rsidRDefault="00846EAD" w:rsidP="001D1F5C">
            <w:pPr>
              <w:spacing w:line="240" w:lineRule="auto"/>
              <w:jc w:val="center"/>
              <w:rPr>
                <w:b/>
                <w:szCs w:val="26"/>
              </w:rPr>
            </w:pPr>
          </w:p>
          <w:p w:rsidR="00062375" w:rsidRPr="007F178B" w:rsidRDefault="00062375" w:rsidP="001D1F5C">
            <w:pPr>
              <w:spacing w:line="240" w:lineRule="auto"/>
              <w:jc w:val="center"/>
              <w:rPr>
                <w:b/>
                <w:szCs w:val="26"/>
              </w:rPr>
            </w:pPr>
          </w:p>
          <w:p w:rsidR="00207C04" w:rsidRPr="007F178B" w:rsidRDefault="00207C04" w:rsidP="001D1F5C">
            <w:pPr>
              <w:spacing w:line="240" w:lineRule="auto"/>
              <w:jc w:val="center"/>
              <w:rPr>
                <w:b/>
                <w:szCs w:val="26"/>
              </w:rPr>
            </w:pPr>
          </w:p>
          <w:p w:rsidR="00F817C9" w:rsidRPr="007F178B" w:rsidRDefault="00F817C9" w:rsidP="001D1F5C">
            <w:pPr>
              <w:spacing w:line="240" w:lineRule="auto"/>
              <w:jc w:val="center"/>
              <w:rPr>
                <w:b/>
                <w:szCs w:val="26"/>
              </w:rPr>
            </w:pPr>
          </w:p>
          <w:p w:rsidR="002868E6" w:rsidRPr="007F178B" w:rsidRDefault="00DC48B7" w:rsidP="001D1F5C">
            <w:pPr>
              <w:spacing w:line="240" w:lineRule="auto"/>
              <w:jc w:val="center"/>
              <w:rPr>
                <w:b/>
                <w:szCs w:val="26"/>
              </w:rPr>
            </w:pPr>
            <w:r w:rsidRPr="007F178B">
              <w:rPr>
                <w:b/>
                <w:szCs w:val="26"/>
              </w:rPr>
              <w:t>Lưu Minh Thiện</w:t>
            </w:r>
          </w:p>
        </w:tc>
      </w:tr>
    </w:tbl>
    <w:p w:rsidR="00DB24A1" w:rsidRPr="007F178B" w:rsidRDefault="00DB24A1">
      <w:pPr>
        <w:rPr>
          <w:szCs w:val="26"/>
        </w:rPr>
      </w:pPr>
    </w:p>
    <w:sectPr w:rsidR="00DB24A1" w:rsidRPr="007F178B" w:rsidSect="00B515B1">
      <w:footerReference w:type="default" r:id="rId8"/>
      <w:pgSz w:w="11909" w:h="16834" w:code="9"/>
      <w:pgMar w:top="851" w:right="1134" w:bottom="851" w:left="1418" w:header="72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5B82" w:rsidRDefault="00CF5B82" w:rsidP="001D480C">
      <w:pPr>
        <w:spacing w:line="240" w:lineRule="auto"/>
      </w:pPr>
      <w:r>
        <w:separator/>
      </w:r>
    </w:p>
  </w:endnote>
  <w:endnote w:type="continuationSeparator" w:id="0">
    <w:p w:rsidR="00CF5B82" w:rsidRDefault="00CF5B82" w:rsidP="001D480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2C75" w:rsidRPr="00982C75" w:rsidRDefault="00982C75" w:rsidP="00982C75">
    <w:pPr>
      <w:pStyle w:val="Footer"/>
      <w:jc w:val="center"/>
      <w:rPr>
        <w:sz w:val="22"/>
      </w:rPr>
    </w:pPr>
    <w:r w:rsidRPr="00982C75">
      <w:rPr>
        <w:sz w:val="22"/>
      </w:rPr>
      <w:fldChar w:fldCharType="begin"/>
    </w:r>
    <w:r w:rsidRPr="00982C75">
      <w:rPr>
        <w:sz w:val="22"/>
      </w:rPr>
      <w:instrText xml:space="preserve"> PAGE   \* MERGEFORMAT </w:instrText>
    </w:r>
    <w:r w:rsidRPr="00982C75">
      <w:rPr>
        <w:sz w:val="22"/>
      </w:rPr>
      <w:fldChar w:fldCharType="separate"/>
    </w:r>
    <w:r w:rsidR="00B515B1">
      <w:rPr>
        <w:noProof/>
        <w:sz w:val="22"/>
      </w:rPr>
      <w:t>2</w:t>
    </w:r>
    <w:r w:rsidRPr="00982C75">
      <w:rPr>
        <w:noProof/>
        <w:sz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5B82" w:rsidRDefault="00CF5B82" w:rsidP="001D480C">
      <w:pPr>
        <w:spacing w:line="240" w:lineRule="auto"/>
      </w:pPr>
      <w:r>
        <w:separator/>
      </w:r>
    </w:p>
  </w:footnote>
  <w:footnote w:type="continuationSeparator" w:id="0">
    <w:p w:rsidR="00CF5B82" w:rsidRDefault="00CF5B82" w:rsidP="001D480C">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283DF2"/>
    <w:multiLevelType w:val="hybridMultilevel"/>
    <w:tmpl w:val="48FEA880"/>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33C3A2E"/>
    <w:multiLevelType w:val="hybridMultilevel"/>
    <w:tmpl w:val="577A57AC"/>
    <w:lvl w:ilvl="0" w:tplc="163671C8">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05EE3E28"/>
    <w:multiLevelType w:val="hybridMultilevel"/>
    <w:tmpl w:val="74B6E5C6"/>
    <w:lvl w:ilvl="0" w:tplc="163671C8">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080D0FA4"/>
    <w:multiLevelType w:val="hybridMultilevel"/>
    <w:tmpl w:val="6B96DF5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nsid w:val="0833446C"/>
    <w:multiLevelType w:val="hybridMultilevel"/>
    <w:tmpl w:val="4E42986A"/>
    <w:lvl w:ilvl="0" w:tplc="163671C8">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0F902C2B"/>
    <w:multiLevelType w:val="hybridMultilevel"/>
    <w:tmpl w:val="4EE4D22A"/>
    <w:lvl w:ilvl="0" w:tplc="163671C8">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134F7FAE"/>
    <w:multiLevelType w:val="hybridMultilevel"/>
    <w:tmpl w:val="2D28D86A"/>
    <w:lvl w:ilvl="0" w:tplc="163671C8">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14040A1B"/>
    <w:multiLevelType w:val="hybridMultilevel"/>
    <w:tmpl w:val="B1129184"/>
    <w:lvl w:ilvl="0" w:tplc="163671C8">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14D44908"/>
    <w:multiLevelType w:val="hybridMultilevel"/>
    <w:tmpl w:val="E11A2F02"/>
    <w:lvl w:ilvl="0" w:tplc="23305FC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162257C2"/>
    <w:multiLevelType w:val="hybridMultilevel"/>
    <w:tmpl w:val="9558BF8C"/>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1DC70960"/>
    <w:multiLevelType w:val="hybridMultilevel"/>
    <w:tmpl w:val="A25C2048"/>
    <w:lvl w:ilvl="0" w:tplc="163671C8">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1F1C2797"/>
    <w:multiLevelType w:val="hybridMultilevel"/>
    <w:tmpl w:val="0CCEC0DA"/>
    <w:lvl w:ilvl="0" w:tplc="7DDE4574">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29BE262E"/>
    <w:multiLevelType w:val="hybridMultilevel"/>
    <w:tmpl w:val="16F29CAA"/>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2D6B2228"/>
    <w:multiLevelType w:val="hybridMultilevel"/>
    <w:tmpl w:val="112642D2"/>
    <w:lvl w:ilvl="0" w:tplc="4E769D04">
      <w:start w:val="1"/>
      <w:numFmt w:val="bullet"/>
      <w:lvlText w:val="-"/>
      <w:lvlJc w:val="left"/>
      <w:pPr>
        <w:ind w:left="1789" w:hanging="360"/>
      </w:pPr>
      <w:rPr>
        <w:rFonts w:ascii="Times New Roman" w:eastAsia="Calibri" w:hAnsi="Times New Roman" w:cs="Times New Roman"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14">
    <w:nsid w:val="2E6E60A7"/>
    <w:multiLevelType w:val="hybridMultilevel"/>
    <w:tmpl w:val="926600B6"/>
    <w:lvl w:ilvl="0" w:tplc="B9381FE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8B48C4"/>
    <w:multiLevelType w:val="hybridMultilevel"/>
    <w:tmpl w:val="11AC5518"/>
    <w:lvl w:ilvl="0" w:tplc="042A000F">
      <w:start w:val="1"/>
      <w:numFmt w:val="decimal"/>
      <w:lvlText w:val="%1."/>
      <w:lvlJc w:val="left"/>
      <w:pPr>
        <w:ind w:left="720"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nsid w:val="31E60D3E"/>
    <w:multiLevelType w:val="hybridMultilevel"/>
    <w:tmpl w:val="A6A6D076"/>
    <w:lvl w:ilvl="0" w:tplc="A63CF78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6371A76"/>
    <w:multiLevelType w:val="hybridMultilevel"/>
    <w:tmpl w:val="A99063B2"/>
    <w:lvl w:ilvl="0" w:tplc="0809000B">
      <w:start w:val="1"/>
      <w:numFmt w:val="bullet"/>
      <w:lvlText w:val=""/>
      <w:lvlJc w:val="left"/>
      <w:pPr>
        <w:ind w:left="2149" w:hanging="360"/>
      </w:pPr>
      <w:rPr>
        <w:rFonts w:ascii="Wingdings" w:hAnsi="Wingdings" w:hint="default"/>
      </w:rPr>
    </w:lvl>
    <w:lvl w:ilvl="1" w:tplc="08090003" w:tentative="1">
      <w:start w:val="1"/>
      <w:numFmt w:val="bullet"/>
      <w:lvlText w:val="o"/>
      <w:lvlJc w:val="left"/>
      <w:pPr>
        <w:ind w:left="2869" w:hanging="360"/>
      </w:pPr>
      <w:rPr>
        <w:rFonts w:ascii="Courier New" w:hAnsi="Courier New" w:cs="Courier New" w:hint="default"/>
      </w:rPr>
    </w:lvl>
    <w:lvl w:ilvl="2" w:tplc="08090005" w:tentative="1">
      <w:start w:val="1"/>
      <w:numFmt w:val="bullet"/>
      <w:lvlText w:val=""/>
      <w:lvlJc w:val="left"/>
      <w:pPr>
        <w:ind w:left="3589" w:hanging="360"/>
      </w:pPr>
      <w:rPr>
        <w:rFonts w:ascii="Wingdings" w:hAnsi="Wingdings" w:hint="default"/>
      </w:rPr>
    </w:lvl>
    <w:lvl w:ilvl="3" w:tplc="08090001" w:tentative="1">
      <w:start w:val="1"/>
      <w:numFmt w:val="bullet"/>
      <w:lvlText w:val=""/>
      <w:lvlJc w:val="left"/>
      <w:pPr>
        <w:ind w:left="4309" w:hanging="360"/>
      </w:pPr>
      <w:rPr>
        <w:rFonts w:ascii="Symbol" w:hAnsi="Symbol" w:hint="default"/>
      </w:rPr>
    </w:lvl>
    <w:lvl w:ilvl="4" w:tplc="08090003" w:tentative="1">
      <w:start w:val="1"/>
      <w:numFmt w:val="bullet"/>
      <w:lvlText w:val="o"/>
      <w:lvlJc w:val="left"/>
      <w:pPr>
        <w:ind w:left="5029" w:hanging="360"/>
      </w:pPr>
      <w:rPr>
        <w:rFonts w:ascii="Courier New" w:hAnsi="Courier New" w:cs="Courier New" w:hint="default"/>
      </w:rPr>
    </w:lvl>
    <w:lvl w:ilvl="5" w:tplc="08090005" w:tentative="1">
      <w:start w:val="1"/>
      <w:numFmt w:val="bullet"/>
      <w:lvlText w:val=""/>
      <w:lvlJc w:val="left"/>
      <w:pPr>
        <w:ind w:left="5749" w:hanging="360"/>
      </w:pPr>
      <w:rPr>
        <w:rFonts w:ascii="Wingdings" w:hAnsi="Wingdings" w:hint="default"/>
      </w:rPr>
    </w:lvl>
    <w:lvl w:ilvl="6" w:tplc="08090001" w:tentative="1">
      <w:start w:val="1"/>
      <w:numFmt w:val="bullet"/>
      <w:lvlText w:val=""/>
      <w:lvlJc w:val="left"/>
      <w:pPr>
        <w:ind w:left="6469" w:hanging="360"/>
      </w:pPr>
      <w:rPr>
        <w:rFonts w:ascii="Symbol" w:hAnsi="Symbol" w:hint="default"/>
      </w:rPr>
    </w:lvl>
    <w:lvl w:ilvl="7" w:tplc="08090003" w:tentative="1">
      <w:start w:val="1"/>
      <w:numFmt w:val="bullet"/>
      <w:lvlText w:val="o"/>
      <w:lvlJc w:val="left"/>
      <w:pPr>
        <w:ind w:left="7189" w:hanging="360"/>
      </w:pPr>
      <w:rPr>
        <w:rFonts w:ascii="Courier New" w:hAnsi="Courier New" w:cs="Courier New" w:hint="default"/>
      </w:rPr>
    </w:lvl>
    <w:lvl w:ilvl="8" w:tplc="08090005" w:tentative="1">
      <w:start w:val="1"/>
      <w:numFmt w:val="bullet"/>
      <w:lvlText w:val=""/>
      <w:lvlJc w:val="left"/>
      <w:pPr>
        <w:ind w:left="7909" w:hanging="360"/>
      </w:pPr>
      <w:rPr>
        <w:rFonts w:ascii="Wingdings" w:hAnsi="Wingdings" w:hint="default"/>
      </w:rPr>
    </w:lvl>
  </w:abstractNum>
  <w:abstractNum w:abstractNumId="18">
    <w:nsid w:val="3A0E6663"/>
    <w:multiLevelType w:val="hybridMultilevel"/>
    <w:tmpl w:val="8236C6C6"/>
    <w:lvl w:ilvl="0" w:tplc="A27E338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01310C"/>
    <w:multiLevelType w:val="hybridMultilevel"/>
    <w:tmpl w:val="A07AD4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74C5704"/>
    <w:multiLevelType w:val="hybridMultilevel"/>
    <w:tmpl w:val="E7F65F60"/>
    <w:lvl w:ilvl="0" w:tplc="163671C8">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nsid w:val="5B8F39D5"/>
    <w:multiLevelType w:val="hybridMultilevel"/>
    <w:tmpl w:val="751A0088"/>
    <w:lvl w:ilvl="0" w:tplc="3FC02BE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C823084"/>
    <w:multiLevelType w:val="multilevel"/>
    <w:tmpl w:val="E47AE06A"/>
    <w:lvl w:ilvl="0">
      <w:start w:val="4"/>
      <w:numFmt w:val="decimal"/>
      <w:lvlText w:val="%1"/>
      <w:lvlJc w:val="left"/>
      <w:pPr>
        <w:ind w:left="1065" w:hanging="1065"/>
      </w:pPr>
      <w:rPr>
        <w:rFonts w:hint="default"/>
      </w:rPr>
    </w:lvl>
    <w:lvl w:ilvl="1">
      <w:numFmt w:val="decimalZero"/>
      <w:lvlText w:val="%1.%2.0"/>
      <w:lvlJc w:val="left"/>
      <w:pPr>
        <w:ind w:left="1065" w:hanging="1065"/>
      </w:pPr>
      <w:rPr>
        <w:rFonts w:hint="default"/>
      </w:rPr>
    </w:lvl>
    <w:lvl w:ilvl="2">
      <w:start w:val="1"/>
      <w:numFmt w:val="decimalZero"/>
      <w:lvlText w:val="%1.%2.%3"/>
      <w:lvlJc w:val="left"/>
      <w:pPr>
        <w:ind w:left="1065" w:hanging="1065"/>
      </w:pPr>
      <w:rPr>
        <w:rFonts w:hint="default"/>
      </w:rPr>
    </w:lvl>
    <w:lvl w:ilvl="3">
      <w:start w:val="1"/>
      <w:numFmt w:val="decimal"/>
      <w:lvlText w:val="%1.%2.%3.%4"/>
      <w:lvlJc w:val="left"/>
      <w:pPr>
        <w:ind w:left="1065" w:hanging="10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615009E6"/>
    <w:multiLevelType w:val="hybridMultilevel"/>
    <w:tmpl w:val="9222B112"/>
    <w:lvl w:ilvl="0" w:tplc="E1261E02">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nsid w:val="62164066"/>
    <w:multiLevelType w:val="hybridMultilevel"/>
    <w:tmpl w:val="73969B92"/>
    <w:lvl w:ilvl="0" w:tplc="163671C8">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nsid w:val="67FC0E25"/>
    <w:multiLevelType w:val="hybridMultilevel"/>
    <w:tmpl w:val="598EF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1AA4C44"/>
    <w:multiLevelType w:val="hybridMultilevel"/>
    <w:tmpl w:val="318E8662"/>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74121D0E"/>
    <w:multiLevelType w:val="hybridMultilevel"/>
    <w:tmpl w:val="1B5886AA"/>
    <w:lvl w:ilvl="0" w:tplc="163671C8">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nsid w:val="75092A41"/>
    <w:multiLevelType w:val="hybridMultilevel"/>
    <w:tmpl w:val="7E5061D6"/>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nsid w:val="75102A18"/>
    <w:multiLevelType w:val="hybridMultilevel"/>
    <w:tmpl w:val="4316121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0">
    <w:nsid w:val="774F6AD6"/>
    <w:multiLevelType w:val="hybridMultilevel"/>
    <w:tmpl w:val="3E98B212"/>
    <w:lvl w:ilvl="0" w:tplc="163671C8">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nsid w:val="7F745076"/>
    <w:multiLevelType w:val="hybridMultilevel"/>
    <w:tmpl w:val="01C681EE"/>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8"/>
  </w:num>
  <w:num w:numId="2">
    <w:abstractNumId w:val="14"/>
  </w:num>
  <w:num w:numId="3">
    <w:abstractNumId w:val="2"/>
  </w:num>
  <w:num w:numId="4">
    <w:abstractNumId w:val="25"/>
  </w:num>
  <w:num w:numId="5">
    <w:abstractNumId w:val="11"/>
  </w:num>
  <w:num w:numId="6">
    <w:abstractNumId w:val="28"/>
  </w:num>
  <w:num w:numId="7">
    <w:abstractNumId w:val="26"/>
  </w:num>
  <w:num w:numId="8">
    <w:abstractNumId w:val="27"/>
  </w:num>
  <w:num w:numId="9">
    <w:abstractNumId w:val="7"/>
  </w:num>
  <w:num w:numId="10">
    <w:abstractNumId w:val="1"/>
  </w:num>
  <w:num w:numId="11">
    <w:abstractNumId w:val="6"/>
  </w:num>
  <w:num w:numId="12">
    <w:abstractNumId w:val="10"/>
  </w:num>
  <w:num w:numId="13">
    <w:abstractNumId w:val="31"/>
  </w:num>
  <w:num w:numId="14">
    <w:abstractNumId w:val="20"/>
  </w:num>
  <w:num w:numId="15">
    <w:abstractNumId w:val="9"/>
  </w:num>
  <w:num w:numId="16">
    <w:abstractNumId w:val="5"/>
  </w:num>
  <w:num w:numId="17">
    <w:abstractNumId w:val="12"/>
  </w:num>
  <w:num w:numId="18">
    <w:abstractNumId w:val="24"/>
  </w:num>
  <w:num w:numId="19">
    <w:abstractNumId w:val="4"/>
  </w:num>
  <w:num w:numId="20">
    <w:abstractNumId w:val="0"/>
  </w:num>
  <w:num w:numId="21">
    <w:abstractNumId w:val="30"/>
  </w:num>
  <w:num w:numId="22">
    <w:abstractNumId w:val="15"/>
  </w:num>
  <w:num w:numId="23">
    <w:abstractNumId w:val="23"/>
  </w:num>
  <w:num w:numId="24">
    <w:abstractNumId w:val="29"/>
  </w:num>
  <w:num w:numId="25">
    <w:abstractNumId w:val="17"/>
  </w:num>
  <w:num w:numId="26">
    <w:abstractNumId w:val="3"/>
  </w:num>
  <w:num w:numId="27">
    <w:abstractNumId w:val="13"/>
  </w:num>
  <w:num w:numId="28">
    <w:abstractNumId w:val="16"/>
  </w:num>
  <w:num w:numId="29">
    <w:abstractNumId w:val="8"/>
  </w:num>
  <w:num w:numId="30">
    <w:abstractNumId w:val="19"/>
  </w:num>
  <w:num w:numId="31">
    <w:abstractNumId w:val="21"/>
  </w:num>
  <w:num w:numId="32">
    <w:abstractNumId w:val="2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480C"/>
    <w:rsid w:val="00000F15"/>
    <w:rsid w:val="00004C38"/>
    <w:rsid w:val="00023F63"/>
    <w:rsid w:val="00026BB3"/>
    <w:rsid w:val="000421C8"/>
    <w:rsid w:val="0005415C"/>
    <w:rsid w:val="00055A42"/>
    <w:rsid w:val="00062375"/>
    <w:rsid w:val="00063453"/>
    <w:rsid w:val="00063D53"/>
    <w:rsid w:val="000723A0"/>
    <w:rsid w:val="00077B57"/>
    <w:rsid w:val="00085881"/>
    <w:rsid w:val="0009244E"/>
    <w:rsid w:val="00093E7C"/>
    <w:rsid w:val="00097F44"/>
    <w:rsid w:val="000A0972"/>
    <w:rsid w:val="000B380F"/>
    <w:rsid w:val="000C02A0"/>
    <w:rsid w:val="000C2CB0"/>
    <w:rsid w:val="000C6B3C"/>
    <w:rsid w:val="0010773B"/>
    <w:rsid w:val="00110EC7"/>
    <w:rsid w:val="0011433D"/>
    <w:rsid w:val="00124CF8"/>
    <w:rsid w:val="00131D14"/>
    <w:rsid w:val="00136C58"/>
    <w:rsid w:val="00137B4F"/>
    <w:rsid w:val="00140765"/>
    <w:rsid w:val="00146EE6"/>
    <w:rsid w:val="00162FDE"/>
    <w:rsid w:val="00163E83"/>
    <w:rsid w:val="00176158"/>
    <w:rsid w:val="00194E4A"/>
    <w:rsid w:val="0019759E"/>
    <w:rsid w:val="001B6EE8"/>
    <w:rsid w:val="001C21DD"/>
    <w:rsid w:val="001C31A5"/>
    <w:rsid w:val="001D1F5C"/>
    <w:rsid w:val="001D480C"/>
    <w:rsid w:val="001D62C0"/>
    <w:rsid w:val="001D710E"/>
    <w:rsid w:val="001E6A9D"/>
    <w:rsid w:val="00207C04"/>
    <w:rsid w:val="00223EDD"/>
    <w:rsid w:val="00250257"/>
    <w:rsid w:val="00253ACF"/>
    <w:rsid w:val="00261725"/>
    <w:rsid w:val="00272890"/>
    <w:rsid w:val="00273970"/>
    <w:rsid w:val="002763E8"/>
    <w:rsid w:val="00281C53"/>
    <w:rsid w:val="002868E6"/>
    <w:rsid w:val="00287B48"/>
    <w:rsid w:val="002A19B0"/>
    <w:rsid w:val="002A78EA"/>
    <w:rsid w:val="002B5E5E"/>
    <w:rsid w:val="002B7673"/>
    <w:rsid w:val="002B7A07"/>
    <w:rsid w:val="002C4BD0"/>
    <w:rsid w:val="002D3177"/>
    <w:rsid w:val="002D381E"/>
    <w:rsid w:val="002D3EFF"/>
    <w:rsid w:val="002E608E"/>
    <w:rsid w:val="002F199C"/>
    <w:rsid w:val="002F240B"/>
    <w:rsid w:val="002F547E"/>
    <w:rsid w:val="002F568F"/>
    <w:rsid w:val="00303813"/>
    <w:rsid w:val="00311FCE"/>
    <w:rsid w:val="003317E0"/>
    <w:rsid w:val="0033557D"/>
    <w:rsid w:val="00337B2F"/>
    <w:rsid w:val="00344078"/>
    <w:rsid w:val="00351764"/>
    <w:rsid w:val="003531DD"/>
    <w:rsid w:val="00370171"/>
    <w:rsid w:val="003718FD"/>
    <w:rsid w:val="00372C93"/>
    <w:rsid w:val="003757D6"/>
    <w:rsid w:val="00381470"/>
    <w:rsid w:val="003822C9"/>
    <w:rsid w:val="003866D7"/>
    <w:rsid w:val="00390622"/>
    <w:rsid w:val="00393990"/>
    <w:rsid w:val="00396F09"/>
    <w:rsid w:val="003A4D4E"/>
    <w:rsid w:val="003A54B7"/>
    <w:rsid w:val="003A6BC0"/>
    <w:rsid w:val="003B368A"/>
    <w:rsid w:val="003B6A26"/>
    <w:rsid w:val="003C6B73"/>
    <w:rsid w:val="003D0143"/>
    <w:rsid w:val="003D3BC6"/>
    <w:rsid w:val="003D3F40"/>
    <w:rsid w:val="003D734D"/>
    <w:rsid w:val="0040076F"/>
    <w:rsid w:val="00405246"/>
    <w:rsid w:val="00407106"/>
    <w:rsid w:val="004202AF"/>
    <w:rsid w:val="00427A0D"/>
    <w:rsid w:val="00443DB0"/>
    <w:rsid w:val="004464BB"/>
    <w:rsid w:val="004512D9"/>
    <w:rsid w:val="004570B8"/>
    <w:rsid w:val="004621E4"/>
    <w:rsid w:val="00474328"/>
    <w:rsid w:val="004A2567"/>
    <w:rsid w:val="004A30E9"/>
    <w:rsid w:val="004A5FE2"/>
    <w:rsid w:val="004C0473"/>
    <w:rsid w:val="004C18F5"/>
    <w:rsid w:val="004D1609"/>
    <w:rsid w:val="004D5DF9"/>
    <w:rsid w:val="005141FC"/>
    <w:rsid w:val="00537821"/>
    <w:rsid w:val="0054511F"/>
    <w:rsid w:val="005453AD"/>
    <w:rsid w:val="00566861"/>
    <w:rsid w:val="00587DE4"/>
    <w:rsid w:val="005A37EA"/>
    <w:rsid w:val="005A4A3C"/>
    <w:rsid w:val="005C07AB"/>
    <w:rsid w:val="005C2623"/>
    <w:rsid w:val="005C4418"/>
    <w:rsid w:val="005F213E"/>
    <w:rsid w:val="00610624"/>
    <w:rsid w:val="00623C6F"/>
    <w:rsid w:val="00656677"/>
    <w:rsid w:val="006628C4"/>
    <w:rsid w:val="00663150"/>
    <w:rsid w:val="00664234"/>
    <w:rsid w:val="006838D7"/>
    <w:rsid w:val="00685EFA"/>
    <w:rsid w:val="006907C3"/>
    <w:rsid w:val="006A0151"/>
    <w:rsid w:val="006A5857"/>
    <w:rsid w:val="006B2032"/>
    <w:rsid w:val="006C1F38"/>
    <w:rsid w:val="006D78F9"/>
    <w:rsid w:val="006E01A9"/>
    <w:rsid w:val="007003EC"/>
    <w:rsid w:val="007024EB"/>
    <w:rsid w:val="007312DA"/>
    <w:rsid w:val="0074073A"/>
    <w:rsid w:val="0074089B"/>
    <w:rsid w:val="00743694"/>
    <w:rsid w:val="00744B4F"/>
    <w:rsid w:val="007458AA"/>
    <w:rsid w:val="007529B3"/>
    <w:rsid w:val="00764C7B"/>
    <w:rsid w:val="00773D8B"/>
    <w:rsid w:val="007858D4"/>
    <w:rsid w:val="00785A43"/>
    <w:rsid w:val="00785B3E"/>
    <w:rsid w:val="00791EC8"/>
    <w:rsid w:val="007942AD"/>
    <w:rsid w:val="007C669B"/>
    <w:rsid w:val="007E2ADC"/>
    <w:rsid w:val="007F00DC"/>
    <w:rsid w:val="007F178B"/>
    <w:rsid w:val="008013E5"/>
    <w:rsid w:val="00803EE8"/>
    <w:rsid w:val="00813B3A"/>
    <w:rsid w:val="00830235"/>
    <w:rsid w:val="00846EAD"/>
    <w:rsid w:val="0089626C"/>
    <w:rsid w:val="00896E12"/>
    <w:rsid w:val="00897195"/>
    <w:rsid w:val="008A0628"/>
    <w:rsid w:val="008A43BC"/>
    <w:rsid w:val="008A5C14"/>
    <w:rsid w:val="008B2E06"/>
    <w:rsid w:val="008B32EA"/>
    <w:rsid w:val="008B5C8C"/>
    <w:rsid w:val="008B72BA"/>
    <w:rsid w:val="008C215E"/>
    <w:rsid w:val="008D767B"/>
    <w:rsid w:val="009018CD"/>
    <w:rsid w:val="009037BF"/>
    <w:rsid w:val="00912670"/>
    <w:rsid w:val="00914E3B"/>
    <w:rsid w:val="00915784"/>
    <w:rsid w:val="00924549"/>
    <w:rsid w:val="00930424"/>
    <w:rsid w:val="00950B9C"/>
    <w:rsid w:val="009511FA"/>
    <w:rsid w:val="00961F4D"/>
    <w:rsid w:val="00964D00"/>
    <w:rsid w:val="00967B2F"/>
    <w:rsid w:val="009707B5"/>
    <w:rsid w:val="00970E63"/>
    <w:rsid w:val="00982C75"/>
    <w:rsid w:val="00995DFD"/>
    <w:rsid w:val="009C7E6D"/>
    <w:rsid w:val="009E6E6F"/>
    <w:rsid w:val="009F167A"/>
    <w:rsid w:val="009F383E"/>
    <w:rsid w:val="00A22708"/>
    <w:rsid w:val="00A27435"/>
    <w:rsid w:val="00A276C1"/>
    <w:rsid w:val="00A30A5B"/>
    <w:rsid w:val="00A3405E"/>
    <w:rsid w:val="00A540D3"/>
    <w:rsid w:val="00A55B7E"/>
    <w:rsid w:val="00A607C4"/>
    <w:rsid w:val="00A61BCF"/>
    <w:rsid w:val="00A61BEF"/>
    <w:rsid w:val="00A63342"/>
    <w:rsid w:val="00A65E6F"/>
    <w:rsid w:val="00A71D81"/>
    <w:rsid w:val="00A770C6"/>
    <w:rsid w:val="00A77B22"/>
    <w:rsid w:val="00A83482"/>
    <w:rsid w:val="00A96FF6"/>
    <w:rsid w:val="00AA16D1"/>
    <w:rsid w:val="00AA5448"/>
    <w:rsid w:val="00AA61C4"/>
    <w:rsid w:val="00AC2BF4"/>
    <w:rsid w:val="00AD5786"/>
    <w:rsid w:val="00AE0B1B"/>
    <w:rsid w:val="00AF07D0"/>
    <w:rsid w:val="00B11DDB"/>
    <w:rsid w:val="00B37EF8"/>
    <w:rsid w:val="00B40B62"/>
    <w:rsid w:val="00B42FC1"/>
    <w:rsid w:val="00B47191"/>
    <w:rsid w:val="00B474D6"/>
    <w:rsid w:val="00B515B1"/>
    <w:rsid w:val="00B572D5"/>
    <w:rsid w:val="00B60021"/>
    <w:rsid w:val="00B6794B"/>
    <w:rsid w:val="00B77E46"/>
    <w:rsid w:val="00B825E0"/>
    <w:rsid w:val="00B852AA"/>
    <w:rsid w:val="00B92126"/>
    <w:rsid w:val="00B9216D"/>
    <w:rsid w:val="00B93460"/>
    <w:rsid w:val="00BB2B97"/>
    <w:rsid w:val="00BC2DB1"/>
    <w:rsid w:val="00BF1094"/>
    <w:rsid w:val="00BF18F6"/>
    <w:rsid w:val="00C13BEB"/>
    <w:rsid w:val="00C240C1"/>
    <w:rsid w:val="00C40847"/>
    <w:rsid w:val="00C63EBF"/>
    <w:rsid w:val="00C67C6E"/>
    <w:rsid w:val="00C74CCA"/>
    <w:rsid w:val="00C764AD"/>
    <w:rsid w:val="00C80E77"/>
    <w:rsid w:val="00C83792"/>
    <w:rsid w:val="00CA473A"/>
    <w:rsid w:val="00CB6018"/>
    <w:rsid w:val="00CC5B5D"/>
    <w:rsid w:val="00CD3990"/>
    <w:rsid w:val="00CF4819"/>
    <w:rsid w:val="00CF567A"/>
    <w:rsid w:val="00CF5B82"/>
    <w:rsid w:val="00D05232"/>
    <w:rsid w:val="00D249C3"/>
    <w:rsid w:val="00D27146"/>
    <w:rsid w:val="00D34349"/>
    <w:rsid w:val="00D400A8"/>
    <w:rsid w:val="00D54B39"/>
    <w:rsid w:val="00D55BC3"/>
    <w:rsid w:val="00D60497"/>
    <w:rsid w:val="00D61A10"/>
    <w:rsid w:val="00D66354"/>
    <w:rsid w:val="00D70A9F"/>
    <w:rsid w:val="00D73DC8"/>
    <w:rsid w:val="00D82F22"/>
    <w:rsid w:val="00D870AF"/>
    <w:rsid w:val="00D872A5"/>
    <w:rsid w:val="00D925D2"/>
    <w:rsid w:val="00D97743"/>
    <w:rsid w:val="00DA22EF"/>
    <w:rsid w:val="00DA5A7A"/>
    <w:rsid w:val="00DA7BBC"/>
    <w:rsid w:val="00DB24A1"/>
    <w:rsid w:val="00DC3C9F"/>
    <w:rsid w:val="00DC48B7"/>
    <w:rsid w:val="00DC796A"/>
    <w:rsid w:val="00DF7788"/>
    <w:rsid w:val="00E06330"/>
    <w:rsid w:val="00E1380E"/>
    <w:rsid w:val="00E26048"/>
    <w:rsid w:val="00E31D32"/>
    <w:rsid w:val="00E33544"/>
    <w:rsid w:val="00E34A3A"/>
    <w:rsid w:val="00E37B5C"/>
    <w:rsid w:val="00E53D15"/>
    <w:rsid w:val="00E574AB"/>
    <w:rsid w:val="00E57C36"/>
    <w:rsid w:val="00E61878"/>
    <w:rsid w:val="00E66A10"/>
    <w:rsid w:val="00E74F3E"/>
    <w:rsid w:val="00E800A9"/>
    <w:rsid w:val="00E82719"/>
    <w:rsid w:val="00E84C60"/>
    <w:rsid w:val="00E9071F"/>
    <w:rsid w:val="00E97C5A"/>
    <w:rsid w:val="00EA0224"/>
    <w:rsid w:val="00EA1EFB"/>
    <w:rsid w:val="00EA267C"/>
    <w:rsid w:val="00EA7D4C"/>
    <w:rsid w:val="00EF1943"/>
    <w:rsid w:val="00F06541"/>
    <w:rsid w:val="00F3510A"/>
    <w:rsid w:val="00F42992"/>
    <w:rsid w:val="00F50BDD"/>
    <w:rsid w:val="00F52EAC"/>
    <w:rsid w:val="00F64A1A"/>
    <w:rsid w:val="00F65198"/>
    <w:rsid w:val="00F817C9"/>
    <w:rsid w:val="00F8329F"/>
    <w:rsid w:val="00F907EF"/>
    <w:rsid w:val="00FA099E"/>
    <w:rsid w:val="00FB34D5"/>
    <w:rsid w:val="00FC3681"/>
    <w:rsid w:val="00FC514F"/>
    <w:rsid w:val="00FD1B43"/>
    <w:rsid w:val="00FD2BA9"/>
    <w:rsid w:val="00FE134A"/>
    <w:rsid w:val="00FE77AB"/>
    <w:rsid w:val="00FE7AC7"/>
    <w:rsid w:val="00FF1A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A58A5A-8B3C-4068-A57D-7272122FA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480C"/>
    <w:pPr>
      <w:spacing w:line="240" w:lineRule="atLeast"/>
    </w:pPr>
    <w:rPr>
      <w:sz w:val="26"/>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480C"/>
    <w:pPr>
      <w:spacing w:after="200" w:line="276" w:lineRule="auto"/>
      <w:ind w:left="720"/>
      <w:contextualSpacing/>
    </w:pPr>
    <w:rPr>
      <w:rFonts w:ascii="Calibri" w:hAnsi="Calibri"/>
      <w:sz w:val="22"/>
    </w:rPr>
  </w:style>
  <w:style w:type="paragraph" w:styleId="Header">
    <w:name w:val="header"/>
    <w:basedOn w:val="Normal"/>
    <w:link w:val="HeaderChar"/>
    <w:uiPriority w:val="99"/>
    <w:unhideWhenUsed/>
    <w:rsid w:val="001D480C"/>
    <w:pPr>
      <w:tabs>
        <w:tab w:val="center" w:pos="4680"/>
        <w:tab w:val="right" w:pos="9360"/>
      </w:tabs>
      <w:spacing w:line="240" w:lineRule="auto"/>
    </w:pPr>
  </w:style>
  <w:style w:type="character" w:customStyle="1" w:styleId="HeaderChar">
    <w:name w:val="Header Char"/>
    <w:link w:val="Header"/>
    <w:uiPriority w:val="99"/>
    <w:rsid w:val="001D480C"/>
    <w:rPr>
      <w:rFonts w:eastAsia="Calibri" w:cs="Times New Roman"/>
    </w:rPr>
  </w:style>
  <w:style w:type="paragraph" w:styleId="Footer">
    <w:name w:val="footer"/>
    <w:basedOn w:val="Normal"/>
    <w:link w:val="FooterChar"/>
    <w:uiPriority w:val="99"/>
    <w:unhideWhenUsed/>
    <w:rsid w:val="001D480C"/>
    <w:pPr>
      <w:tabs>
        <w:tab w:val="center" w:pos="4680"/>
        <w:tab w:val="right" w:pos="9360"/>
      </w:tabs>
      <w:spacing w:line="240" w:lineRule="auto"/>
    </w:pPr>
  </w:style>
  <w:style w:type="character" w:customStyle="1" w:styleId="FooterChar">
    <w:name w:val="Footer Char"/>
    <w:link w:val="Footer"/>
    <w:uiPriority w:val="99"/>
    <w:rsid w:val="001D480C"/>
    <w:rPr>
      <w:rFonts w:eastAsia="Calibri" w:cs="Times New Roman"/>
    </w:rPr>
  </w:style>
  <w:style w:type="table" w:styleId="TableGrid">
    <w:name w:val="Table Grid"/>
    <w:basedOn w:val="TableNormal"/>
    <w:uiPriority w:val="39"/>
    <w:rsid w:val="001D48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36C58"/>
    <w:pPr>
      <w:spacing w:line="240" w:lineRule="auto"/>
    </w:pPr>
    <w:rPr>
      <w:rFonts w:ascii="Segoe UI" w:hAnsi="Segoe UI" w:cs="Segoe UI"/>
      <w:sz w:val="18"/>
      <w:szCs w:val="18"/>
    </w:rPr>
  </w:style>
  <w:style w:type="character" w:customStyle="1" w:styleId="BalloonTextChar">
    <w:name w:val="Balloon Text Char"/>
    <w:link w:val="BalloonText"/>
    <w:uiPriority w:val="99"/>
    <w:semiHidden/>
    <w:rsid w:val="00136C58"/>
    <w:rPr>
      <w:rFonts w:ascii="Segoe UI" w:hAnsi="Segoe UI" w:cs="Segoe UI"/>
      <w:sz w:val="18"/>
      <w:szCs w:val="18"/>
    </w:rPr>
  </w:style>
  <w:style w:type="character" w:styleId="Hyperlink">
    <w:name w:val="Hyperlink"/>
    <w:uiPriority w:val="99"/>
    <w:unhideWhenUsed/>
    <w:rsid w:val="00055A42"/>
    <w:rPr>
      <w:color w:val="0563C1"/>
      <w:u w:val="single"/>
    </w:rPr>
  </w:style>
  <w:style w:type="table" w:styleId="GridTable2-Accent6">
    <w:name w:val="Grid Table 2 Accent 6"/>
    <w:basedOn w:val="TableNormal"/>
    <w:uiPriority w:val="47"/>
    <w:rsid w:val="00062375"/>
    <w:rPr>
      <w:rFonts w:ascii="Arial" w:eastAsia="Arial" w:hAnsi="Arial"/>
      <w:sz w:val="22"/>
      <w:szCs w:val="22"/>
      <w:lang w:eastAsia="en-US"/>
    </w:rPr>
    <w:tblPr>
      <w:tblStyleRowBandSize w:val="1"/>
      <w:tblStyleColBandSize w:val="1"/>
      <w:tblInd w:w="0" w:type="dxa"/>
      <w:tblBorders>
        <w:top w:val="single" w:sz="2" w:space="0" w:color="74B5E4"/>
        <w:bottom w:val="single" w:sz="2" w:space="0" w:color="74B5E4"/>
        <w:insideH w:val="single" w:sz="2" w:space="0" w:color="74B5E4"/>
        <w:insideV w:val="single" w:sz="2" w:space="0" w:color="74B5E4"/>
      </w:tblBorders>
      <w:tblCellMar>
        <w:top w:w="0" w:type="dxa"/>
        <w:left w:w="108" w:type="dxa"/>
        <w:bottom w:w="0" w:type="dxa"/>
        <w:right w:w="108" w:type="dxa"/>
      </w:tblCellMar>
    </w:tblPr>
    <w:tblStylePr w:type="firstRow">
      <w:rPr>
        <w:b/>
        <w:bCs/>
      </w:rPr>
      <w:tblPr/>
      <w:tcPr>
        <w:tcBorders>
          <w:top w:val="nil"/>
          <w:bottom w:val="single" w:sz="12" w:space="0" w:color="74B5E4"/>
          <w:insideH w:val="nil"/>
          <w:insideV w:val="nil"/>
        </w:tcBorders>
        <w:shd w:val="clear" w:color="auto" w:fill="FFFFFF"/>
      </w:tcPr>
    </w:tblStylePr>
    <w:tblStylePr w:type="lastRow">
      <w:rPr>
        <w:b/>
        <w:bCs/>
      </w:rPr>
      <w:tblPr/>
      <w:tcPr>
        <w:tcBorders>
          <w:top w:val="double" w:sz="2" w:space="0" w:color="74B5E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0E6F6"/>
      </w:tcPr>
    </w:tblStylePr>
    <w:tblStylePr w:type="band1Horz">
      <w:tblPr/>
      <w:tcPr>
        <w:shd w:val="clear" w:color="auto" w:fill="D0E6F6"/>
      </w:tcPr>
    </w:tblStylePr>
  </w:style>
  <w:style w:type="table" w:styleId="PlainTable2">
    <w:name w:val="Plain Table 2"/>
    <w:basedOn w:val="TableNormal"/>
    <w:uiPriority w:val="42"/>
    <w:rsid w:val="00062375"/>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dTable1Light-Accent6">
    <w:name w:val="Grid Table 1 Light Accent 6"/>
    <w:basedOn w:val="TableNormal"/>
    <w:uiPriority w:val="46"/>
    <w:rsid w:val="00062375"/>
    <w:rPr>
      <w:rFonts w:ascii="Arial" w:eastAsia="Arial" w:hAnsi="Arial"/>
      <w:sz w:val="22"/>
      <w:szCs w:val="22"/>
      <w:lang w:eastAsia="en-US"/>
    </w:rPr>
    <w:tblPr>
      <w:tblStyleRowBandSize w:val="1"/>
      <w:tblStyleColBandSize w:val="1"/>
      <w:tblInd w:w="0" w:type="dxa"/>
      <w:tblBorders>
        <w:top w:val="single" w:sz="4" w:space="0" w:color="A3CEED"/>
        <w:left w:val="single" w:sz="4" w:space="0" w:color="A3CEED"/>
        <w:bottom w:val="single" w:sz="4" w:space="0" w:color="A3CEED"/>
        <w:right w:val="single" w:sz="4" w:space="0" w:color="A3CEED"/>
        <w:insideH w:val="single" w:sz="4" w:space="0" w:color="A3CEED"/>
        <w:insideV w:val="single" w:sz="4" w:space="0" w:color="A3CEED"/>
      </w:tblBorders>
      <w:tblCellMar>
        <w:top w:w="0" w:type="dxa"/>
        <w:left w:w="108" w:type="dxa"/>
        <w:bottom w:w="0" w:type="dxa"/>
        <w:right w:w="108" w:type="dxa"/>
      </w:tblCellMar>
    </w:tblPr>
    <w:tblStylePr w:type="firstRow">
      <w:rPr>
        <w:b/>
        <w:bCs/>
      </w:rPr>
      <w:tblPr/>
      <w:tcPr>
        <w:tcBorders>
          <w:bottom w:val="single" w:sz="12" w:space="0" w:color="74B5E4"/>
        </w:tcBorders>
      </w:tcPr>
    </w:tblStylePr>
    <w:tblStylePr w:type="lastRow">
      <w:rPr>
        <w:b/>
        <w:bCs/>
      </w:rPr>
      <w:tblPr/>
      <w:tcPr>
        <w:tcBorders>
          <w:top w:val="double" w:sz="2" w:space="0" w:color="74B5E4"/>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3513">
      <w:bodyDiv w:val="1"/>
      <w:marLeft w:val="0"/>
      <w:marRight w:val="0"/>
      <w:marTop w:val="0"/>
      <w:marBottom w:val="0"/>
      <w:divBdr>
        <w:top w:val="none" w:sz="0" w:space="0" w:color="auto"/>
        <w:left w:val="none" w:sz="0" w:space="0" w:color="auto"/>
        <w:bottom w:val="none" w:sz="0" w:space="0" w:color="auto"/>
        <w:right w:val="none" w:sz="0" w:space="0" w:color="auto"/>
      </w:divBdr>
    </w:div>
    <w:div w:id="26759021">
      <w:bodyDiv w:val="1"/>
      <w:marLeft w:val="0"/>
      <w:marRight w:val="0"/>
      <w:marTop w:val="0"/>
      <w:marBottom w:val="0"/>
      <w:divBdr>
        <w:top w:val="none" w:sz="0" w:space="0" w:color="auto"/>
        <w:left w:val="none" w:sz="0" w:space="0" w:color="auto"/>
        <w:bottom w:val="none" w:sz="0" w:space="0" w:color="auto"/>
        <w:right w:val="none" w:sz="0" w:space="0" w:color="auto"/>
      </w:divBdr>
    </w:div>
    <w:div w:id="374547184">
      <w:bodyDiv w:val="1"/>
      <w:marLeft w:val="0"/>
      <w:marRight w:val="0"/>
      <w:marTop w:val="0"/>
      <w:marBottom w:val="0"/>
      <w:divBdr>
        <w:top w:val="none" w:sz="0" w:space="0" w:color="auto"/>
        <w:left w:val="none" w:sz="0" w:space="0" w:color="auto"/>
        <w:bottom w:val="none" w:sz="0" w:space="0" w:color="auto"/>
        <w:right w:val="none" w:sz="0" w:space="0" w:color="auto"/>
      </w:divBdr>
    </w:div>
    <w:div w:id="1097019476">
      <w:bodyDiv w:val="1"/>
      <w:marLeft w:val="0"/>
      <w:marRight w:val="0"/>
      <w:marTop w:val="0"/>
      <w:marBottom w:val="0"/>
      <w:divBdr>
        <w:top w:val="none" w:sz="0" w:space="0" w:color="auto"/>
        <w:left w:val="none" w:sz="0" w:space="0" w:color="auto"/>
        <w:bottom w:val="none" w:sz="0" w:space="0" w:color="auto"/>
        <w:right w:val="none" w:sz="0" w:space="0" w:color="auto"/>
      </w:divBdr>
    </w:div>
    <w:div w:id="1368409155">
      <w:bodyDiv w:val="1"/>
      <w:marLeft w:val="0"/>
      <w:marRight w:val="0"/>
      <w:marTop w:val="0"/>
      <w:marBottom w:val="0"/>
      <w:divBdr>
        <w:top w:val="none" w:sz="0" w:space="0" w:color="auto"/>
        <w:left w:val="none" w:sz="0" w:space="0" w:color="auto"/>
        <w:bottom w:val="none" w:sz="0" w:space="0" w:color="auto"/>
        <w:right w:val="none" w:sz="0" w:space="0" w:color="auto"/>
      </w:divBdr>
    </w:div>
    <w:div w:id="1708290761">
      <w:bodyDiv w:val="1"/>
      <w:marLeft w:val="0"/>
      <w:marRight w:val="0"/>
      <w:marTop w:val="0"/>
      <w:marBottom w:val="0"/>
      <w:divBdr>
        <w:top w:val="none" w:sz="0" w:space="0" w:color="auto"/>
        <w:left w:val="none" w:sz="0" w:space="0" w:color="auto"/>
        <w:bottom w:val="none" w:sz="0" w:space="0" w:color="auto"/>
        <w:right w:val="none" w:sz="0" w:space="0" w:color="auto"/>
      </w:divBdr>
    </w:div>
    <w:div w:id="1926766770">
      <w:bodyDiv w:val="1"/>
      <w:marLeft w:val="0"/>
      <w:marRight w:val="0"/>
      <w:marTop w:val="0"/>
      <w:marBottom w:val="0"/>
      <w:divBdr>
        <w:top w:val="none" w:sz="0" w:space="0" w:color="auto"/>
        <w:left w:val="none" w:sz="0" w:space="0" w:color="auto"/>
        <w:bottom w:val="none" w:sz="0" w:space="0" w:color="auto"/>
        <w:right w:val="none" w:sz="0" w:space="0" w:color="auto"/>
      </w:divBdr>
    </w:div>
    <w:div w:id="1927572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5C6B5-89A0-49F0-BFFA-D25D9AC07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3</Pages>
  <Words>690</Words>
  <Characters>3935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trung</dc:creator>
  <cp:keywords/>
  <dc:description/>
  <cp:lastModifiedBy>Nam Hà Việt Thái</cp:lastModifiedBy>
  <cp:revision>35</cp:revision>
  <cp:lastPrinted>2017-07-03T23:40:00Z</cp:lastPrinted>
  <dcterms:created xsi:type="dcterms:W3CDTF">2018-04-02T10:32:00Z</dcterms:created>
  <dcterms:modified xsi:type="dcterms:W3CDTF">2018-04-17T03:52:00Z</dcterms:modified>
</cp:coreProperties>
</file>